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E39" w:rsidRDefault="003F3E39" w:rsidP="00482D89">
      <w:pPr>
        <w:jc w:val="right"/>
        <w:rPr>
          <w:b/>
        </w:rPr>
      </w:pPr>
    </w:p>
    <w:p w:rsidR="00482D89" w:rsidRPr="00CE3D3F" w:rsidRDefault="00482D89" w:rsidP="00482D89">
      <w:pPr>
        <w:jc w:val="right"/>
        <w:rPr>
          <w:b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677B53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Pr="00B021C9" w:rsidRDefault="00482D89" w:rsidP="00B021C9">
      <w:pPr>
        <w:pStyle w:val="1"/>
        <w:rPr>
          <w:rFonts w:asciiTheme="minorHAnsi" w:hAnsiTheme="minorHAnsi"/>
          <w:caps w:val="0"/>
          <w:sz w:val="32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482D89" w:rsidRPr="002C422C" w:rsidRDefault="00482D89" w:rsidP="00482D89">
      <w:pPr>
        <w:jc w:val="center"/>
        <w:rPr>
          <w:rFonts w:ascii="Academy" w:hAnsi="Academy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D640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5258E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</w:t>
      </w:r>
      <w:r w:rsidR="00722127" w:rsidRPr="00722127">
        <w:t>31</w:t>
      </w:r>
      <w:r w:rsidR="00722127">
        <w:t>.03.</w:t>
      </w:r>
      <w:r w:rsidR="00824AF4">
        <w:t>2025</w:t>
      </w:r>
      <w:r w:rsidR="00F506E3">
        <w:t xml:space="preserve"> </w:t>
      </w:r>
      <w:r w:rsidR="00722127">
        <w:t xml:space="preserve">г. </w:t>
      </w:r>
      <w:r w:rsidR="00824AF4">
        <w:t>№ 5</w:t>
      </w:r>
      <w:r w:rsidR="00482D89">
        <w:t>-</w:t>
      </w:r>
      <w:r w:rsidR="00677B53">
        <w:t>72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r w:rsidRPr="002C422C">
        <w:rPr>
          <w:b w:val="0"/>
        </w:rPr>
        <w:t>г.Карачев,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482D89" w:rsidRPr="002C214F" w:rsidRDefault="00B654CE" w:rsidP="002C214F">
      <w:pPr>
        <w:tabs>
          <w:tab w:val="left" w:pos="0"/>
        </w:tabs>
        <w:ind w:right="4252"/>
        <w:jc w:val="both"/>
        <w:rPr>
          <w:b/>
          <w:spacing w:val="8"/>
          <w:sz w:val="26"/>
          <w:szCs w:val="26"/>
        </w:rPr>
      </w:pPr>
      <w:bookmarkStart w:id="0" w:name="_GoBack"/>
      <w:r w:rsidRPr="002C214F">
        <w:rPr>
          <w:b/>
          <w:spacing w:val="8"/>
          <w:sz w:val="26"/>
          <w:szCs w:val="26"/>
        </w:rPr>
        <w:t>О назначение публичных слушаний</w:t>
      </w:r>
      <w:r w:rsidR="00CE3D3F" w:rsidRPr="002C214F">
        <w:rPr>
          <w:b/>
          <w:spacing w:val="8"/>
          <w:sz w:val="26"/>
          <w:szCs w:val="26"/>
        </w:rPr>
        <w:t xml:space="preserve"> </w:t>
      </w:r>
      <w:r w:rsidR="00D614D1" w:rsidRPr="002C214F">
        <w:rPr>
          <w:b/>
          <w:spacing w:val="8"/>
          <w:sz w:val="26"/>
          <w:szCs w:val="26"/>
        </w:rPr>
        <w:t xml:space="preserve">«Об утверждении отчета </w:t>
      </w:r>
      <w:r w:rsidR="00CE3D3F" w:rsidRPr="002C214F">
        <w:rPr>
          <w:b/>
          <w:spacing w:val="8"/>
          <w:sz w:val="26"/>
          <w:szCs w:val="26"/>
        </w:rPr>
        <w:t xml:space="preserve">«Об исполнении бюджета </w:t>
      </w:r>
      <w:r w:rsidR="00482D89" w:rsidRPr="002C214F">
        <w:rPr>
          <w:b/>
          <w:spacing w:val="8"/>
          <w:sz w:val="26"/>
          <w:szCs w:val="26"/>
        </w:rPr>
        <w:t>Карачевско</w:t>
      </w:r>
      <w:r w:rsidR="00CE3D3F" w:rsidRPr="002C214F">
        <w:rPr>
          <w:b/>
          <w:spacing w:val="8"/>
          <w:sz w:val="26"/>
          <w:szCs w:val="26"/>
        </w:rPr>
        <w:t>го</w:t>
      </w:r>
      <w:r w:rsidR="00C34B3C" w:rsidRPr="002C214F">
        <w:rPr>
          <w:b/>
          <w:spacing w:val="8"/>
          <w:sz w:val="26"/>
          <w:szCs w:val="26"/>
        </w:rPr>
        <w:t xml:space="preserve"> </w:t>
      </w:r>
      <w:r w:rsidR="00CE3D3F" w:rsidRPr="002C214F">
        <w:rPr>
          <w:b/>
          <w:spacing w:val="8"/>
          <w:sz w:val="26"/>
          <w:szCs w:val="26"/>
        </w:rPr>
        <w:t>городского</w:t>
      </w:r>
      <w:r w:rsidR="00F506E3" w:rsidRPr="002C214F">
        <w:rPr>
          <w:b/>
          <w:spacing w:val="8"/>
          <w:sz w:val="26"/>
          <w:szCs w:val="26"/>
        </w:rPr>
        <w:t xml:space="preserve"> поселения</w:t>
      </w:r>
      <w:r w:rsidR="00CE3D3F" w:rsidRPr="002C214F">
        <w:rPr>
          <w:b/>
          <w:spacing w:val="8"/>
          <w:sz w:val="26"/>
          <w:szCs w:val="26"/>
        </w:rPr>
        <w:t xml:space="preserve"> Карачевского муниципального района </w:t>
      </w:r>
      <w:r w:rsidR="00824AF4" w:rsidRPr="002C214F">
        <w:rPr>
          <w:b/>
          <w:spacing w:val="8"/>
          <w:sz w:val="26"/>
          <w:szCs w:val="26"/>
        </w:rPr>
        <w:t>Брянской области за 2024</w:t>
      </w:r>
      <w:r w:rsidR="00482D89" w:rsidRPr="002C214F">
        <w:rPr>
          <w:b/>
          <w:spacing w:val="8"/>
          <w:sz w:val="26"/>
          <w:szCs w:val="26"/>
        </w:rPr>
        <w:t xml:space="preserve"> год»</w:t>
      </w:r>
      <w:r w:rsidR="00D614D1" w:rsidRPr="002C214F">
        <w:rPr>
          <w:b/>
          <w:spacing w:val="8"/>
          <w:sz w:val="26"/>
          <w:szCs w:val="26"/>
        </w:rPr>
        <w:t>»</w:t>
      </w:r>
      <w:r w:rsidR="00482D89" w:rsidRPr="002C214F">
        <w:rPr>
          <w:b/>
          <w:spacing w:val="8"/>
          <w:sz w:val="26"/>
          <w:szCs w:val="26"/>
        </w:rPr>
        <w:t xml:space="preserve"> </w:t>
      </w:r>
    </w:p>
    <w:bookmarkEnd w:id="0"/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</w:t>
      </w:r>
      <w:r w:rsidR="00722127">
        <w:rPr>
          <w:spacing w:val="8"/>
          <w:sz w:val="26"/>
          <w:szCs w:val="26"/>
        </w:rPr>
        <w:t>(с учетом внесенных изменений),</w:t>
      </w:r>
      <w:r w:rsidRPr="008A48CB">
        <w:rPr>
          <w:spacing w:val="8"/>
          <w:sz w:val="26"/>
          <w:szCs w:val="26"/>
        </w:rPr>
        <w:t xml:space="preserve"> Карачевский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677B53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r w:rsidR="00B021C9" w:rsidRPr="008A48CB">
        <w:rPr>
          <w:spacing w:val="8"/>
          <w:sz w:val="26"/>
          <w:szCs w:val="26"/>
        </w:rPr>
        <w:t>1.</w:t>
      </w:r>
      <w:r w:rsidR="00E001A2">
        <w:rPr>
          <w:spacing w:val="8"/>
          <w:sz w:val="26"/>
          <w:szCs w:val="26"/>
        </w:rPr>
        <w:t xml:space="preserve"> </w:t>
      </w:r>
      <w:r w:rsidR="00E001A2" w:rsidRPr="007E6F99">
        <w:rPr>
          <w:spacing w:val="8"/>
          <w:sz w:val="26"/>
          <w:szCs w:val="26"/>
        </w:rPr>
        <w:t xml:space="preserve">Назначить публичные слушания </w:t>
      </w:r>
      <w:r w:rsidR="00E001A2" w:rsidRPr="00677B53">
        <w:rPr>
          <w:spacing w:val="8"/>
          <w:sz w:val="26"/>
          <w:szCs w:val="26"/>
        </w:rPr>
        <w:t>с 13 мая по 20 мая 2025 года</w:t>
      </w:r>
      <w:r w:rsidR="00E001A2">
        <w:rPr>
          <w:spacing w:val="8"/>
          <w:sz w:val="26"/>
          <w:szCs w:val="26"/>
        </w:rPr>
        <w:t xml:space="preserve"> включительно в электронной форме на сайте администрации Карачевского района по годовому отчету </w:t>
      </w:r>
      <w:r w:rsidR="00B021C9" w:rsidRPr="008A48CB">
        <w:rPr>
          <w:spacing w:val="8"/>
          <w:sz w:val="26"/>
          <w:szCs w:val="26"/>
        </w:rPr>
        <w:t>об исполнении бюджета</w:t>
      </w:r>
      <w:r w:rsidR="00CE3D3F">
        <w:rPr>
          <w:spacing w:val="8"/>
          <w:sz w:val="26"/>
          <w:szCs w:val="26"/>
        </w:rPr>
        <w:t xml:space="preserve"> Карачевского городского поселения Карачевского муниципального</w:t>
      </w:r>
      <w:r w:rsidR="00824AF4">
        <w:rPr>
          <w:spacing w:val="8"/>
          <w:sz w:val="26"/>
          <w:szCs w:val="26"/>
        </w:rPr>
        <w:t xml:space="preserve"> района Брянской области за 2024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824AF4">
        <w:rPr>
          <w:spacing w:val="8"/>
          <w:sz w:val="26"/>
          <w:szCs w:val="26"/>
        </w:rPr>
        <w:t>258 399 969</w:t>
      </w:r>
      <w:r w:rsidR="00F506E3">
        <w:rPr>
          <w:spacing w:val="8"/>
          <w:sz w:val="26"/>
          <w:szCs w:val="26"/>
        </w:rPr>
        <w:t xml:space="preserve"> </w:t>
      </w:r>
      <w:r w:rsidR="00824AF4">
        <w:rPr>
          <w:spacing w:val="8"/>
          <w:sz w:val="26"/>
          <w:szCs w:val="26"/>
        </w:rPr>
        <w:t>рублей 01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CE3D3F">
        <w:rPr>
          <w:spacing w:val="8"/>
          <w:sz w:val="26"/>
          <w:szCs w:val="26"/>
        </w:rPr>
        <w:t>,</w:t>
      </w:r>
      <w:r w:rsidR="00824AF4">
        <w:rPr>
          <w:spacing w:val="8"/>
          <w:sz w:val="26"/>
          <w:szCs w:val="26"/>
        </w:rPr>
        <w:t xml:space="preserve"> по расходам в сумме 247 535 138 рублей 92</w:t>
      </w:r>
      <w:r w:rsidR="00C74C3A">
        <w:rPr>
          <w:spacing w:val="8"/>
          <w:sz w:val="26"/>
          <w:szCs w:val="26"/>
        </w:rPr>
        <w:t xml:space="preserve">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C74C3A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824AF4">
        <w:rPr>
          <w:spacing w:val="8"/>
          <w:sz w:val="26"/>
          <w:szCs w:val="26"/>
        </w:rPr>
        <w:t>мме 10 864 830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824AF4">
        <w:rPr>
          <w:spacing w:val="8"/>
          <w:sz w:val="26"/>
          <w:szCs w:val="26"/>
        </w:rPr>
        <w:t>09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r w:rsidR="003D3B4D">
        <w:rPr>
          <w:spacing w:val="8"/>
          <w:sz w:val="26"/>
          <w:szCs w:val="26"/>
        </w:rPr>
        <w:t>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824AF4">
        <w:rPr>
          <w:spacing w:val="8"/>
          <w:sz w:val="26"/>
          <w:szCs w:val="26"/>
        </w:rPr>
        <w:t>за 2024</w:t>
      </w:r>
      <w:r w:rsidRPr="008A48CB">
        <w:rPr>
          <w:spacing w:val="8"/>
          <w:sz w:val="26"/>
          <w:szCs w:val="26"/>
        </w:rPr>
        <w:t xml:space="preserve"> год по кодам классифи</w:t>
      </w:r>
      <w:r w:rsidR="009E10DB">
        <w:rPr>
          <w:spacing w:val="8"/>
          <w:sz w:val="26"/>
          <w:szCs w:val="26"/>
        </w:rPr>
        <w:t>кации доходов бюджетов согласно</w:t>
      </w:r>
      <w:r w:rsidRPr="008A48CB">
        <w:rPr>
          <w:spacing w:val="8"/>
          <w:sz w:val="26"/>
          <w:szCs w:val="26"/>
        </w:rPr>
        <w:t xml:space="preserve"> </w:t>
      </w:r>
      <w:proofErr w:type="gramStart"/>
      <w:r w:rsidRPr="008A48CB">
        <w:rPr>
          <w:spacing w:val="8"/>
          <w:sz w:val="26"/>
          <w:szCs w:val="26"/>
        </w:rPr>
        <w:t>приложению  №</w:t>
      </w:r>
      <w:proofErr w:type="gramEnd"/>
      <w:r w:rsidRPr="008A48CB">
        <w:rPr>
          <w:spacing w:val="8"/>
          <w:sz w:val="26"/>
          <w:szCs w:val="26"/>
        </w:rPr>
        <w:t>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824AF4">
        <w:rPr>
          <w:spacing w:val="8"/>
          <w:sz w:val="26"/>
          <w:szCs w:val="26"/>
        </w:rPr>
        <w:t>за 2024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</w:t>
      </w:r>
      <w:proofErr w:type="gramStart"/>
      <w:r w:rsidR="008A48CB">
        <w:rPr>
          <w:spacing w:val="8"/>
          <w:sz w:val="26"/>
          <w:szCs w:val="26"/>
        </w:rPr>
        <w:t>согласно  приложению</w:t>
      </w:r>
      <w:proofErr w:type="gramEnd"/>
      <w:r w:rsidR="008A48CB">
        <w:rPr>
          <w:spacing w:val="8"/>
          <w:sz w:val="26"/>
          <w:szCs w:val="26"/>
        </w:rPr>
        <w:t xml:space="preserve">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824AF4">
        <w:rPr>
          <w:spacing w:val="8"/>
          <w:sz w:val="26"/>
          <w:szCs w:val="26"/>
        </w:rPr>
        <w:t>за 2024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824AF4">
        <w:rPr>
          <w:spacing w:val="8"/>
          <w:sz w:val="26"/>
          <w:szCs w:val="26"/>
        </w:rPr>
        <w:t>за 2024</w:t>
      </w:r>
      <w:r w:rsidR="00B021C9" w:rsidRPr="008A48CB">
        <w:rPr>
          <w:spacing w:val="8"/>
          <w:sz w:val="26"/>
          <w:szCs w:val="26"/>
        </w:rPr>
        <w:t xml:space="preserve"> год по кодам 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 согласно приложению №4</w:t>
      </w:r>
      <w:r w:rsidR="00111561">
        <w:rPr>
          <w:spacing w:val="8"/>
          <w:sz w:val="26"/>
          <w:szCs w:val="26"/>
        </w:rPr>
        <w:t xml:space="preserve"> к настоящему отчету.</w:t>
      </w:r>
    </w:p>
    <w:p w:rsidR="003F3E39" w:rsidRPr="00722127" w:rsidRDefault="003F3E39" w:rsidP="003F3E3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22127">
        <w:rPr>
          <w:sz w:val="26"/>
          <w:szCs w:val="26"/>
        </w:rPr>
        <w:t>2. Утвердить оргкомитет по проведению публичных слушаний по данному вопросу в следующем составе:</w:t>
      </w:r>
    </w:p>
    <w:p w:rsidR="003F3E39" w:rsidRPr="00722127" w:rsidRDefault="00722127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22127">
        <w:rPr>
          <w:bCs/>
          <w:sz w:val="26"/>
          <w:szCs w:val="26"/>
        </w:rPr>
        <w:lastRenderedPageBreak/>
        <w:t>1</w:t>
      </w:r>
      <w:r w:rsidR="00897A27">
        <w:rPr>
          <w:bCs/>
          <w:sz w:val="26"/>
          <w:szCs w:val="26"/>
        </w:rPr>
        <w:t xml:space="preserve">. Клюев Е.А. </w:t>
      </w:r>
      <w:r w:rsidRPr="00722127">
        <w:rPr>
          <w:bCs/>
          <w:sz w:val="26"/>
          <w:szCs w:val="26"/>
        </w:rPr>
        <w:t xml:space="preserve">– </w:t>
      </w:r>
      <w:proofErr w:type="spellStart"/>
      <w:r w:rsidR="00897A27">
        <w:rPr>
          <w:bCs/>
          <w:sz w:val="26"/>
          <w:szCs w:val="26"/>
        </w:rPr>
        <w:t>и.о</w:t>
      </w:r>
      <w:proofErr w:type="spellEnd"/>
      <w:r w:rsidR="00897A27">
        <w:rPr>
          <w:bCs/>
          <w:sz w:val="26"/>
          <w:szCs w:val="26"/>
        </w:rPr>
        <w:t>. главы</w:t>
      </w:r>
      <w:r w:rsidRPr="00722127">
        <w:rPr>
          <w:bCs/>
          <w:sz w:val="26"/>
          <w:szCs w:val="26"/>
        </w:rPr>
        <w:t xml:space="preserve"> города Карачева;</w:t>
      </w:r>
    </w:p>
    <w:p w:rsidR="003F3E39" w:rsidRPr="00722127" w:rsidRDefault="003F3E39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22127">
        <w:rPr>
          <w:bCs/>
          <w:sz w:val="26"/>
          <w:szCs w:val="26"/>
        </w:rPr>
        <w:t>2</w:t>
      </w:r>
      <w:r w:rsidR="009E10DB">
        <w:rPr>
          <w:bCs/>
          <w:sz w:val="26"/>
          <w:szCs w:val="26"/>
        </w:rPr>
        <w:t>. Морозова В.А.</w:t>
      </w:r>
      <w:r w:rsidRPr="00722127">
        <w:rPr>
          <w:bCs/>
          <w:sz w:val="26"/>
          <w:szCs w:val="26"/>
        </w:rPr>
        <w:t xml:space="preserve"> – председатель постоянной комиссии городского Совета по</w:t>
      </w:r>
      <w:r w:rsidR="00950674">
        <w:rPr>
          <w:bCs/>
          <w:sz w:val="26"/>
          <w:szCs w:val="26"/>
        </w:rPr>
        <w:t xml:space="preserve"> бюджету, собственности и налоговой политике;</w:t>
      </w:r>
    </w:p>
    <w:p w:rsidR="003F3E39" w:rsidRPr="00722127" w:rsidRDefault="003F3E39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22127">
        <w:rPr>
          <w:bCs/>
          <w:sz w:val="26"/>
          <w:szCs w:val="26"/>
        </w:rPr>
        <w:t>3. Братяков Ю.А. - председатель постоянной комиссии городского Совета по социальным вопросам;</w:t>
      </w:r>
    </w:p>
    <w:p w:rsidR="003F3E39" w:rsidRPr="00722127" w:rsidRDefault="003F3E39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22127">
        <w:rPr>
          <w:bCs/>
          <w:sz w:val="26"/>
          <w:szCs w:val="26"/>
        </w:rPr>
        <w:t xml:space="preserve">4. </w:t>
      </w:r>
      <w:r w:rsidR="00722127">
        <w:rPr>
          <w:bCs/>
          <w:sz w:val="26"/>
          <w:szCs w:val="26"/>
        </w:rPr>
        <w:t>Николаева М.А.</w:t>
      </w:r>
      <w:r w:rsidRPr="00722127">
        <w:rPr>
          <w:bCs/>
          <w:sz w:val="26"/>
          <w:szCs w:val="26"/>
        </w:rPr>
        <w:t xml:space="preserve"> – председатель постоянной комиссии городского Совета по местному самоуправлению;</w:t>
      </w:r>
    </w:p>
    <w:p w:rsidR="00722127" w:rsidRDefault="00950674" w:rsidP="00722127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722127">
        <w:rPr>
          <w:bCs/>
          <w:sz w:val="26"/>
          <w:szCs w:val="26"/>
        </w:rPr>
        <w:t xml:space="preserve">. Меткин Э.Г. - </w:t>
      </w:r>
      <w:r w:rsidR="00722127" w:rsidRPr="00722127">
        <w:rPr>
          <w:bCs/>
          <w:sz w:val="26"/>
          <w:szCs w:val="26"/>
        </w:rPr>
        <w:t>председатель постоянной комиссии городского Совета по экономической политике, промышленности, транспорту, строительству, жилищно-коммунальному хозяйству и предпринимательству;</w:t>
      </w:r>
    </w:p>
    <w:p w:rsidR="009E10DB" w:rsidRPr="00722127" w:rsidRDefault="009E10DB" w:rsidP="00722127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6. Шутова С.В. – </w:t>
      </w:r>
      <w:proofErr w:type="spellStart"/>
      <w:r>
        <w:rPr>
          <w:bCs/>
          <w:sz w:val="26"/>
          <w:szCs w:val="26"/>
        </w:rPr>
        <w:t>зам.главы</w:t>
      </w:r>
      <w:proofErr w:type="spellEnd"/>
      <w:r>
        <w:rPr>
          <w:bCs/>
          <w:sz w:val="26"/>
          <w:szCs w:val="26"/>
        </w:rPr>
        <w:t xml:space="preserve"> администрации Карачевского района</w:t>
      </w:r>
      <w:r w:rsidR="0008247A">
        <w:rPr>
          <w:bCs/>
          <w:sz w:val="26"/>
          <w:szCs w:val="26"/>
        </w:rPr>
        <w:t xml:space="preserve"> (по согласованию)</w:t>
      </w:r>
      <w:r>
        <w:rPr>
          <w:bCs/>
          <w:sz w:val="26"/>
          <w:szCs w:val="26"/>
        </w:rPr>
        <w:t>;</w:t>
      </w:r>
    </w:p>
    <w:p w:rsidR="003F3E39" w:rsidRPr="00722127" w:rsidRDefault="009E10DB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</w:t>
      </w:r>
      <w:r w:rsidR="003F3E39" w:rsidRPr="00722127">
        <w:rPr>
          <w:bCs/>
          <w:sz w:val="26"/>
          <w:szCs w:val="26"/>
        </w:rPr>
        <w:t xml:space="preserve">. </w:t>
      </w:r>
      <w:r w:rsidR="00950674">
        <w:rPr>
          <w:bCs/>
          <w:sz w:val="26"/>
          <w:szCs w:val="26"/>
        </w:rPr>
        <w:t>Т</w:t>
      </w:r>
      <w:r w:rsidR="003F3E39" w:rsidRPr="00722127">
        <w:rPr>
          <w:bCs/>
          <w:sz w:val="26"/>
          <w:szCs w:val="26"/>
        </w:rPr>
        <w:t xml:space="preserve">рошина В.А. – </w:t>
      </w:r>
      <w:proofErr w:type="spellStart"/>
      <w:r w:rsidR="003F3E39" w:rsidRPr="00722127">
        <w:rPr>
          <w:bCs/>
          <w:sz w:val="26"/>
          <w:szCs w:val="26"/>
        </w:rPr>
        <w:t>зам.начальника</w:t>
      </w:r>
      <w:proofErr w:type="spellEnd"/>
      <w:r w:rsidR="003F3E39" w:rsidRPr="00722127">
        <w:rPr>
          <w:bCs/>
          <w:sz w:val="26"/>
          <w:szCs w:val="26"/>
        </w:rPr>
        <w:t xml:space="preserve"> финансового отдела администрации района (по согласованию);</w:t>
      </w:r>
    </w:p>
    <w:p w:rsidR="003F3E39" w:rsidRPr="00722127" w:rsidRDefault="009E10DB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="003F3E39" w:rsidRPr="00722127">
        <w:rPr>
          <w:bCs/>
          <w:sz w:val="26"/>
          <w:szCs w:val="26"/>
        </w:rPr>
        <w:t>.</w:t>
      </w:r>
      <w:r w:rsidR="00950674">
        <w:rPr>
          <w:bCs/>
          <w:sz w:val="26"/>
          <w:szCs w:val="26"/>
        </w:rPr>
        <w:t xml:space="preserve"> Телешова Т.В. </w:t>
      </w:r>
      <w:r w:rsidR="003F3E39" w:rsidRPr="00722127">
        <w:rPr>
          <w:bCs/>
          <w:sz w:val="26"/>
          <w:szCs w:val="26"/>
        </w:rPr>
        <w:t>– начальник отдела бюджетного учета и отчетности администрации района (по согласованию);</w:t>
      </w:r>
    </w:p>
    <w:p w:rsidR="003F3E39" w:rsidRPr="00722127" w:rsidRDefault="009E10DB" w:rsidP="003F3E39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9</w:t>
      </w:r>
      <w:r w:rsidR="003F3E39" w:rsidRPr="00722127">
        <w:rPr>
          <w:bCs/>
          <w:sz w:val="26"/>
          <w:szCs w:val="26"/>
        </w:rPr>
        <w:t>. Первушова В.И. - ведущий специалист городского Совета народных депутатов.</w:t>
      </w:r>
    </w:p>
    <w:p w:rsidR="003F3E39" w:rsidRPr="005330D1" w:rsidRDefault="003F3E39" w:rsidP="003F3E3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22127">
        <w:rPr>
          <w:sz w:val="26"/>
          <w:szCs w:val="26"/>
        </w:rPr>
        <w:t xml:space="preserve">3.  Опубликовать извещение о назначении публичных слушаний по годовому отчету об исполнении бюджета Карачевского городского поселения Карачевского муниципального района Брянской области за 2024 год в Сборнике </w:t>
      </w:r>
      <w:proofErr w:type="gramStart"/>
      <w:r w:rsidRPr="00722127">
        <w:rPr>
          <w:sz w:val="26"/>
          <w:szCs w:val="26"/>
        </w:rPr>
        <w:t>муниципальных  правовых</w:t>
      </w:r>
      <w:proofErr w:type="gramEnd"/>
      <w:r w:rsidRPr="00722127">
        <w:rPr>
          <w:sz w:val="26"/>
          <w:szCs w:val="26"/>
        </w:rPr>
        <w:t xml:space="preserve"> актов МО «Карачевское городское поселение» и на официальных сайтах Карачевского городского Совета народных депутатов и администрации Карачевского района (текст прилагается).</w:t>
      </w:r>
    </w:p>
    <w:p w:rsidR="003F3E39" w:rsidRPr="008A48CB" w:rsidRDefault="003F3E3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732482" w:rsidP="00482D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A48CB">
        <w:rPr>
          <w:sz w:val="26"/>
          <w:szCs w:val="26"/>
        </w:rPr>
        <w:t>2. Данное решение опубликовать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</w:t>
      </w:r>
      <w:r w:rsidR="007776BB" w:rsidRPr="008A48CB">
        <w:rPr>
          <w:spacing w:val="8"/>
          <w:sz w:val="26"/>
          <w:szCs w:val="26"/>
        </w:rPr>
        <w:t xml:space="preserve"> официальном</w:t>
      </w:r>
      <w:r w:rsidR="00482D89" w:rsidRPr="008A48CB">
        <w:rPr>
          <w:spacing w:val="8"/>
          <w:sz w:val="26"/>
          <w:szCs w:val="26"/>
        </w:rPr>
        <w:t xml:space="preserve"> сайте Карачевского городского Совета народных депутатов</w:t>
      </w:r>
      <w:r w:rsidR="00482D89" w:rsidRPr="008A48CB">
        <w:rPr>
          <w:sz w:val="26"/>
          <w:szCs w:val="26"/>
        </w:rPr>
        <w:t>.</w:t>
      </w:r>
    </w:p>
    <w:p w:rsidR="00482D89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722127" w:rsidRPr="008A48CB" w:rsidRDefault="00722127" w:rsidP="00B021C9">
      <w:pPr>
        <w:jc w:val="both"/>
        <w:rPr>
          <w:spacing w:val="8"/>
          <w:sz w:val="26"/>
          <w:szCs w:val="26"/>
        </w:rPr>
      </w:pPr>
    </w:p>
    <w:p w:rsidR="00677B53" w:rsidRDefault="00897A27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И.О. главы города Карачева</w:t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  <w:t>Е.А. Клюев</w:t>
      </w:r>
    </w:p>
    <w:p w:rsidR="00E203D2" w:rsidRPr="00C20F4F" w:rsidRDefault="00677B53" w:rsidP="00E203D2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  <w:r w:rsidR="00E203D2">
        <w:rPr>
          <w:b/>
          <w:spacing w:val="8"/>
          <w:sz w:val="26"/>
          <w:szCs w:val="26"/>
        </w:rPr>
        <w:lastRenderedPageBreak/>
        <w:t>ИЗВЕЩЕНИЕ</w:t>
      </w:r>
    </w:p>
    <w:p w:rsidR="00E203D2" w:rsidRDefault="00E203D2" w:rsidP="00E203D2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 в электронной форме</w:t>
      </w:r>
    </w:p>
    <w:p w:rsidR="00E203D2" w:rsidRDefault="00E203D2" w:rsidP="00E203D2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по годовому отчету об исполнении бюджета Карачевского городского поселения Карачевского муниципального района Брянской области за 2024 год</w:t>
      </w:r>
    </w:p>
    <w:p w:rsidR="00E203D2" w:rsidRDefault="00E203D2" w:rsidP="00E203D2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</w:p>
    <w:p w:rsidR="00E203D2" w:rsidRDefault="00E203D2" w:rsidP="00E203D2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E203D2" w:rsidRDefault="00E203D2" w:rsidP="00E203D2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Годовой отчет об исполнении бюджета Карачевского городского поселения Карачевского муниципального района Брянской области за 2024 год</w:t>
      </w:r>
    </w:p>
    <w:p w:rsidR="00E203D2" w:rsidRDefault="00E203D2" w:rsidP="00E203D2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и решение Карачевского городского Совета народных депутатов о назначении публичных слушаний</w:t>
      </w:r>
      <w:r w:rsidRPr="008A48CB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Карачевского городского поселения Карачевского муниципального района Брянской области за 2024год № 5-</w:t>
      </w:r>
      <w:r w:rsidR="000F141C">
        <w:rPr>
          <w:spacing w:val="8"/>
          <w:sz w:val="26"/>
          <w:szCs w:val="26"/>
        </w:rPr>
        <w:t>72 от 31.03</w:t>
      </w:r>
      <w:r>
        <w:rPr>
          <w:spacing w:val="8"/>
          <w:sz w:val="26"/>
          <w:szCs w:val="26"/>
        </w:rPr>
        <w:t>.202</w:t>
      </w:r>
      <w:r w:rsidR="000F141C">
        <w:rPr>
          <w:spacing w:val="8"/>
          <w:sz w:val="26"/>
          <w:szCs w:val="26"/>
        </w:rPr>
        <w:t>5</w:t>
      </w:r>
      <w:r>
        <w:rPr>
          <w:spacing w:val="8"/>
          <w:sz w:val="26"/>
          <w:szCs w:val="26"/>
        </w:rPr>
        <w:t>г. размещены на официальных сайтах администрации Карачевского района: (</w:t>
      </w:r>
      <w:hyperlink r:id="rId6" w:history="1">
        <w:r w:rsidR="007D6340" w:rsidRPr="004D3A02">
          <w:rPr>
            <w:rStyle w:val="af7"/>
            <w:spacing w:val="8"/>
            <w:sz w:val="26"/>
            <w:szCs w:val="26"/>
            <w:lang w:val="en-US"/>
          </w:rPr>
          <w:t>https</w:t>
        </w:r>
        <w:r w:rsidR="007D6340" w:rsidRPr="004D3A02">
          <w:rPr>
            <w:rStyle w:val="af7"/>
            <w:spacing w:val="8"/>
            <w:sz w:val="26"/>
            <w:szCs w:val="26"/>
          </w:rPr>
          <w:t>://</w:t>
        </w:r>
        <w:r w:rsidR="007D6340" w:rsidRPr="004D3A02">
          <w:rPr>
            <w:rStyle w:val="af7"/>
            <w:spacing w:val="8"/>
            <w:sz w:val="26"/>
            <w:szCs w:val="26"/>
            <w:lang w:val="en-US"/>
          </w:rPr>
          <w:t>karadmin</w:t>
        </w:r>
        <w:r w:rsidR="007D6340" w:rsidRPr="004D3A02">
          <w:rPr>
            <w:rStyle w:val="af7"/>
            <w:spacing w:val="8"/>
            <w:sz w:val="26"/>
            <w:szCs w:val="26"/>
          </w:rPr>
          <w:t>32.</w:t>
        </w:r>
        <w:r w:rsidR="007D6340" w:rsidRPr="004D3A02">
          <w:rPr>
            <w:rStyle w:val="af7"/>
            <w:spacing w:val="8"/>
            <w:sz w:val="26"/>
            <w:szCs w:val="26"/>
            <w:lang w:val="en-US"/>
          </w:rPr>
          <w:t>gosuslugi</w:t>
        </w:r>
        <w:r w:rsidR="007D6340" w:rsidRPr="004D3A02">
          <w:rPr>
            <w:rStyle w:val="af7"/>
            <w:spacing w:val="8"/>
            <w:sz w:val="26"/>
            <w:szCs w:val="26"/>
          </w:rPr>
          <w:t>.</w:t>
        </w:r>
        <w:r w:rsidR="007D6340" w:rsidRPr="004D3A02">
          <w:rPr>
            <w:rStyle w:val="af7"/>
            <w:spacing w:val="8"/>
            <w:sz w:val="26"/>
            <w:szCs w:val="26"/>
            <w:lang w:val="en-US"/>
          </w:rPr>
          <w:t>ru</w:t>
        </w:r>
        <w:r w:rsidR="007D6340" w:rsidRPr="004D3A02">
          <w:rPr>
            <w:rStyle w:val="af7"/>
            <w:spacing w:val="8"/>
            <w:sz w:val="26"/>
            <w:szCs w:val="26"/>
          </w:rPr>
          <w:t>/</w:t>
        </w:r>
      </w:hyperlink>
      <w:r w:rsidRPr="00510BB3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разделе «Бюджет городского поселения\ Исполнение бюджета» и Карачевского городского Совета народных депутатов: (</w:t>
      </w:r>
      <w:hyperlink r:id="rId7" w:history="1">
        <w:r w:rsidR="007D6340" w:rsidRPr="004D3A02">
          <w:rPr>
            <w:rStyle w:val="af7"/>
            <w:spacing w:val="8"/>
            <w:sz w:val="26"/>
            <w:szCs w:val="26"/>
            <w:lang w:val="en-US"/>
          </w:rPr>
          <w:t>http</w:t>
        </w:r>
        <w:r w:rsidR="007D6340" w:rsidRPr="004D3A02">
          <w:rPr>
            <w:rStyle w:val="af7"/>
            <w:spacing w:val="8"/>
            <w:sz w:val="26"/>
            <w:szCs w:val="26"/>
          </w:rPr>
          <w:t>://</w:t>
        </w:r>
        <w:r w:rsidR="007D6340" w:rsidRPr="004D3A02">
          <w:rPr>
            <w:rStyle w:val="af7"/>
            <w:spacing w:val="8"/>
            <w:sz w:val="26"/>
            <w:szCs w:val="26"/>
            <w:lang w:val="en-US"/>
          </w:rPr>
          <w:t>www</w:t>
        </w:r>
        <w:r w:rsidR="007D6340" w:rsidRPr="004D3A02">
          <w:rPr>
            <w:rStyle w:val="af7"/>
            <w:spacing w:val="8"/>
            <w:sz w:val="26"/>
            <w:szCs w:val="26"/>
          </w:rPr>
          <w:t>.</w:t>
        </w:r>
        <w:r w:rsidR="007D6340" w:rsidRPr="004D3A02">
          <w:rPr>
            <w:rStyle w:val="af7"/>
            <w:spacing w:val="8"/>
            <w:sz w:val="26"/>
            <w:szCs w:val="26"/>
            <w:lang w:val="en-US"/>
          </w:rPr>
          <w:t>gorsovet</w:t>
        </w:r>
        <w:r w:rsidR="007D6340" w:rsidRPr="004D3A02">
          <w:rPr>
            <w:rStyle w:val="af7"/>
            <w:spacing w:val="8"/>
            <w:sz w:val="26"/>
            <w:szCs w:val="26"/>
          </w:rPr>
          <w:t>.</w:t>
        </w:r>
        <w:r w:rsidR="007D6340" w:rsidRPr="004D3A02">
          <w:rPr>
            <w:rStyle w:val="af7"/>
            <w:spacing w:val="8"/>
            <w:sz w:val="26"/>
            <w:szCs w:val="26"/>
            <w:lang w:val="en-US"/>
          </w:rPr>
          <w:t>karadmin</w:t>
        </w:r>
        <w:r w:rsidR="007D6340" w:rsidRPr="004D3A02">
          <w:rPr>
            <w:rStyle w:val="af7"/>
            <w:spacing w:val="8"/>
            <w:sz w:val="26"/>
            <w:szCs w:val="26"/>
          </w:rPr>
          <w:t>.</w:t>
        </w:r>
        <w:proofErr w:type="spellStart"/>
        <w:r w:rsidR="007D6340" w:rsidRPr="004D3A02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 xml:space="preserve">в разделе «Законодательство», а также опубликован в Сборнике муниципальных правовых актов Карачевского городского поселения № </w:t>
      </w:r>
      <w:r w:rsidR="000F141C">
        <w:rPr>
          <w:spacing w:val="8"/>
          <w:sz w:val="26"/>
          <w:szCs w:val="26"/>
        </w:rPr>
        <w:t>5</w:t>
      </w:r>
      <w:r>
        <w:rPr>
          <w:spacing w:val="8"/>
          <w:sz w:val="26"/>
          <w:szCs w:val="26"/>
        </w:rPr>
        <w:t>-</w:t>
      </w:r>
      <w:r w:rsidR="00BA63F6">
        <w:rPr>
          <w:spacing w:val="8"/>
          <w:sz w:val="26"/>
          <w:szCs w:val="26"/>
        </w:rPr>
        <w:t>15 от 01.04.2025</w:t>
      </w:r>
      <w:r>
        <w:rPr>
          <w:spacing w:val="8"/>
          <w:sz w:val="26"/>
          <w:szCs w:val="26"/>
        </w:rPr>
        <w:t>г.</w:t>
      </w:r>
    </w:p>
    <w:p w:rsidR="00E203D2" w:rsidRDefault="00E203D2" w:rsidP="00E203D2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Дата проведения пу</w:t>
      </w:r>
      <w:r w:rsidR="00BA63F6">
        <w:rPr>
          <w:spacing w:val="8"/>
          <w:sz w:val="26"/>
          <w:szCs w:val="26"/>
        </w:rPr>
        <w:t>бличных слушаний: 13-20 мая 2025</w:t>
      </w:r>
      <w:r>
        <w:rPr>
          <w:spacing w:val="8"/>
          <w:sz w:val="26"/>
          <w:szCs w:val="26"/>
        </w:rPr>
        <w:t xml:space="preserve"> года включительно.</w:t>
      </w:r>
    </w:p>
    <w:p w:rsidR="00E203D2" w:rsidRDefault="00E203D2" w:rsidP="00E203D2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электронном виде направлять на САЙТ АДМИНИСТРАЦИИ КАРАЧЕВСКОГО РАЙОНА </w:t>
      </w:r>
      <w:r w:rsidRPr="009A15CB">
        <w:rPr>
          <w:spacing w:val="8"/>
          <w:sz w:val="26"/>
          <w:szCs w:val="26"/>
        </w:rPr>
        <w:t>(</w:t>
      </w:r>
      <w:r w:rsidR="007D6340" w:rsidRPr="007D6340">
        <w:rPr>
          <w:rStyle w:val="af7"/>
          <w:spacing w:val="8"/>
          <w:sz w:val="26"/>
          <w:szCs w:val="26"/>
          <w:lang w:val="en-US"/>
        </w:rPr>
        <w:t>https</w:t>
      </w:r>
      <w:r w:rsidR="007D6340" w:rsidRPr="007D6340">
        <w:rPr>
          <w:rStyle w:val="af7"/>
          <w:spacing w:val="8"/>
          <w:sz w:val="26"/>
          <w:szCs w:val="26"/>
        </w:rPr>
        <w:t>://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karadmin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32.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gosuslugi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.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ru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/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dlya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-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zhiteley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/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uslugi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-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i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-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servisy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/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otpravit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-</w:t>
      </w:r>
      <w:proofErr w:type="spellStart"/>
      <w:r w:rsidR="007D6340" w:rsidRPr="007D6340">
        <w:rPr>
          <w:rStyle w:val="af7"/>
          <w:spacing w:val="8"/>
          <w:sz w:val="26"/>
          <w:szCs w:val="26"/>
          <w:lang w:val="en-US"/>
        </w:rPr>
        <w:t>obraschenie</w:t>
      </w:r>
      <w:proofErr w:type="spellEnd"/>
      <w:r w:rsidR="007D6340" w:rsidRPr="007D6340">
        <w:rPr>
          <w:rStyle w:val="af7"/>
          <w:spacing w:val="8"/>
          <w:sz w:val="26"/>
          <w:szCs w:val="26"/>
        </w:rPr>
        <w:t>/</w:t>
      </w:r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 xml:space="preserve">в </w:t>
      </w:r>
      <w:r w:rsidR="007D6340">
        <w:rPr>
          <w:spacing w:val="8"/>
          <w:sz w:val="26"/>
          <w:szCs w:val="26"/>
        </w:rPr>
        <w:t>«Отправить обращение»</w:t>
      </w:r>
      <w:r>
        <w:rPr>
          <w:spacing w:val="8"/>
          <w:sz w:val="26"/>
          <w:szCs w:val="26"/>
        </w:rPr>
        <w:t>.</w:t>
      </w:r>
    </w:p>
    <w:p w:rsidR="00E203D2" w:rsidRDefault="00E203D2" w:rsidP="00E203D2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письменном виде направлять по адресу: 242500, Брянская область, г.Карачев, улица Советская, 64, финансовый отдел администрации Карачевского района, </w:t>
      </w:r>
      <w:proofErr w:type="spellStart"/>
      <w:proofErr w:type="gramStart"/>
      <w:r>
        <w:rPr>
          <w:spacing w:val="8"/>
          <w:sz w:val="26"/>
          <w:szCs w:val="26"/>
        </w:rPr>
        <w:t>каб</w:t>
      </w:r>
      <w:proofErr w:type="spellEnd"/>
      <w:r>
        <w:rPr>
          <w:spacing w:val="8"/>
          <w:sz w:val="26"/>
          <w:szCs w:val="26"/>
        </w:rPr>
        <w:t>.№</w:t>
      </w:r>
      <w:proofErr w:type="gramEnd"/>
      <w:r>
        <w:rPr>
          <w:spacing w:val="8"/>
          <w:sz w:val="26"/>
          <w:szCs w:val="26"/>
        </w:rPr>
        <w:t xml:space="preserve"> 37.</w:t>
      </w:r>
    </w:p>
    <w:p w:rsidR="00E203D2" w:rsidRDefault="00E203D2">
      <w:pPr>
        <w:spacing w:after="200" w:line="276" w:lineRule="auto"/>
        <w:rPr>
          <w:b/>
          <w:spacing w:val="8"/>
          <w:sz w:val="26"/>
          <w:szCs w:val="26"/>
        </w:rPr>
      </w:pPr>
    </w:p>
    <w:p w:rsidR="00E203D2" w:rsidRDefault="00E203D2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10804" w:type="dxa"/>
        <w:tblInd w:w="-743" w:type="dxa"/>
        <w:tblLook w:val="04A0" w:firstRow="1" w:lastRow="0" w:firstColumn="1" w:lastColumn="0" w:noHBand="0" w:noVBand="1"/>
      </w:tblPr>
      <w:tblGrid>
        <w:gridCol w:w="142"/>
        <w:gridCol w:w="2694"/>
        <w:gridCol w:w="3355"/>
        <w:gridCol w:w="1323"/>
        <w:gridCol w:w="850"/>
        <w:gridCol w:w="1418"/>
        <w:gridCol w:w="1022"/>
      </w:tblGrid>
      <w:tr w:rsidR="00677B53" w:rsidRPr="00677B53" w:rsidTr="00677B53">
        <w:trPr>
          <w:trHeight w:val="375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pStyle w:val="afe"/>
              <w:rPr>
                <w:rFonts w:ascii="Times New Roman" w:hAnsi="Times New Roman"/>
              </w:rPr>
            </w:pPr>
            <w:r w:rsidRPr="00677B53">
              <w:rPr>
                <w:rFonts w:ascii="Times New Roman" w:hAnsi="Times New Roman"/>
              </w:rPr>
              <w:t xml:space="preserve"> Приложение № 1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7B53" w:rsidRPr="00677B53" w:rsidRDefault="00677B53" w:rsidP="00677B53">
            <w:pPr>
              <w:pStyle w:val="afe"/>
              <w:rPr>
                <w:rFonts w:ascii="Times New Roman" w:hAnsi="Times New Roman"/>
              </w:rPr>
            </w:pPr>
          </w:p>
        </w:tc>
      </w:tr>
      <w:tr w:rsidR="00677B53" w:rsidRPr="00677B53" w:rsidTr="00677B53">
        <w:trPr>
          <w:trHeight w:val="435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/>
        </w:tc>
        <w:tc>
          <w:tcPr>
            <w:tcW w:w="7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pStyle w:val="afe"/>
              <w:rPr>
                <w:rFonts w:ascii="Times New Roman" w:hAnsi="Times New Roman"/>
              </w:rPr>
            </w:pPr>
            <w:r w:rsidRPr="00677B53">
              <w:rPr>
                <w:rFonts w:ascii="Times New Roman" w:hAnsi="Times New Roman"/>
              </w:rPr>
              <w:t xml:space="preserve"> к решению Карачевского городского Совета народных депутатов</w:t>
            </w:r>
          </w:p>
        </w:tc>
      </w:tr>
      <w:tr w:rsidR="00677B53" w:rsidRPr="00677B53" w:rsidTr="00677B53">
        <w:trPr>
          <w:trHeight w:val="840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7B53" w:rsidRPr="00677B53" w:rsidRDefault="00677B53" w:rsidP="00677B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7B53" w:rsidRPr="00677B53" w:rsidRDefault="00677B53" w:rsidP="00677B53">
            <w:pPr>
              <w:pStyle w:val="afe"/>
              <w:rPr>
                <w:rFonts w:ascii="Times New Roman" w:hAnsi="Times New Roman"/>
              </w:rPr>
            </w:pPr>
            <w:r w:rsidRPr="00677B53">
              <w:rPr>
                <w:rFonts w:ascii="Times New Roman" w:hAnsi="Times New Roman"/>
              </w:rPr>
              <w:t>"Об исполнении бюджета Карачевского городского поселения Карачевского муниципального района Брянской области за 2024 год"</w:t>
            </w:r>
          </w:p>
        </w:tc>
      </w:tr>
      <w:tr w:rsidR="00677B53" w:rsidRPr="00677B53" w:rsidTr="00677B53">
        <w:trPr>
          <w:trHeight w:val="705"/>
        </w:trPr>
        <w:tc>
          <w:tcPr>
            <w:tcW w:w="10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sz w:val="24"/>
                <w:szCs w:val="24"/>
              </w:rPr>
            </w:pPr>
            <w:r w:rsidRPr="00677B53">
              <w:rPr>
                <w:b/>
                <w:bCs/>
                <w:sz w:val="24"/>
                <w:szCs w:val="24"/>
              </w:rPr>
              <w:t>Доходы бюджета Карачевского городского поселения Карачевского муниципального района Брянской области за 2024 год по кодам классификации доходов бюджета</w:t>
            </w:r>
          </w:p>
        </w:tc>
      </w:tr>
      <w:tr w:rsidR="00677B53" w:rsidRPr="00677B53" w:rsidTr="00677B53">
        <w:trPr>
          <w:trHeight w:val="405"/>
        </w:trPr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rPr>
                <w:sz w:val="28"/>
                <w:szCs w:val="28"/>
              </w:rPr>
            </w:pPr>
            <w:r w:rsidRPr="00677B53">
              <w:rPr>
                <w:sz w:val="28"/>
                <w:szCs w:val="28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rPr>
                <w:sz w:val="28"/>
                <w:szCs w:val="28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jc w:val="center"/>
              <w:rPr>
                <w:sz w:val="22"/>
                <w:szCs w:val="22"/>
              </w:rPr>
            </w:pPr>
            <w:r w:rsidRPr="00677B53">
              <w:rPr>
                <w:sz w:val="22"/>
                <w:szCs w:val="22"/>
              </w:rPr>
              <w:t>(рублей)</w:t>
            </w:r>
          </w:p>
        </w:tc>
      </w:tr>
      <w:tr w:rsidR="00677B53" w:rsidRPr="00677B53" w:rsidTr="00677B53">
        <w:trPr>
          <w:trHeight w:val="299"/>
        </w:trPr>
        <w:tc>
          <w:tcPr>
            <w:tcW w:w="28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sz w:val="26"/>
                <w:szCs w:val="26"/>
              </w:rPr>
            </w:pPr>
            <w:r w:rsidRPr="00677B53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sz w:val="26"/>
                <w:szCs w:val="26"/>
              </w:rPr>
            </w:pPr>
            <w:r w:rsidRPr="00677B53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sz w:val="26"/>
                <w:szCs w:val="26"/>
              </w:rPr>
            </w:pPr>
            <w:r w:rsidRPr="00677B53">
              <w:rPr>
                <w:sz w:val="26"/>
                <w:szCs w:val="26"/>
              </w:rPr>
              <w:t xml:space="preserve">Кассовое исполнение </w:t>
            </w:r>
            <w:proofErr w:type="gramStart"/>
            <w:r w:rsidRPr="00677B53">
              <w:rPr>
                <w:sz w:val="26"/>
                <w:szCs w:val="26"/>
              </w:rPr>
              <w:t>за  2024</w:t>
            </w:r>
            <w:proofErr w:type="gramEnd"/>
            <w:r w:rsidRPr="00677B53">
              <w:rPr>
                <w:sz w:val="26"/>
                <w:szCs w:val="26"/>
              </w:rPr>
              <w:t xml:space="preserve"> год</w:t>
            </w:r>
          </w:p>
        </w:tc>
      </w:tr>
      <w:tr w:rsidR="00677B53" w:rsidRPr="00677B53" w:rsidTr="00677B53">
        <w:trPr>
          <w:trHeight w:val="464"/>
        </w:trPr>
        <w:tc>
          <w:tcPr>
            <w:tcW w:w="2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</w:tr>
      <w:tr w:rsidR="00677B53" w:rsidRPr="00677B53" w:rsidTr="00677B53">
        <w:trPr>
          <w:trHeight w:val="660"/>
        </w:trPr>
        <w:tc>
          <w:tcPr>
            <w:tcW w:w="2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</w:tr>
      <w:tr w:rsidR="00677B53" w:rsidRPr="00677B53" w:rsidTr="00677B53">
        <w:trPr>
          <w:trHeight w:val="43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100 00000 00 0000 000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НАЛОГОВЫЕ И НЕНАЛОГОВЫЕ ДОХОДЫ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117 508 277,13</w:t>
            </w:r>
          </w:p>
        </w:tc>
      </w:tr>
      <w:tr w:rsidR="00677B53" w:rsidRPr="00677B53" w:rsidTr="00677B53">
        <w:trPr>
          <w:trHeight w:val="43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 xml:space="preserve"> 101 00000 00 0000 000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НАЛОГИ НА ПРИБЫЛЬ, ДОХОДЫ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72 882 214,92</w:t>
            </w:r>
          </w:p>
        </w:tc>
      </w:tr>
      <w:tr w:rsidR="00677B53" w:rsidRPr="00677B53" w:rsidTr="00677B53">
        <w:trPr>
          <w:trHeight w:val="40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 xml:space="preserve"> 101 02000 01 0000 110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72 882 214,92</w:t>
            </w:r>
          </w:p>
        </w:tc>
      </w:tr>
      <w:tr w:rsidR="00677B53" w:rsidRPr="00677B53" w:rsidTr="00677B53">
        <w:trPr>
          <w:trHeight w:val="157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101 02010 01 0000 110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65 871 916,13</w:t>
            </w:r>
          </w:p>
        </w:tc>
      </w:tr>
      <w:tr w:rsidR="00677B53" w:rsidRPr="00677B53" w:rsidTr="00677B53">
        <w:trPr>
          <w:trHeight w:val="151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 xml:space="preserve"> 101 02020 01 0000 110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63 233,40</w:t>
            </w:r>
          </w:p>
        </w:tc>
      </w:tr>
      <w:tr w:rsidR="00677B53" w:rsidRPr="00677B53" w:rsidTr="00677B53">
        <w:trPr>
          <w:trHeight w:val="130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 xml:space="preserve"> 101 02030 01 0000 110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532 526,41</w:t>
            </w:r>
          </w:p>
        </w:tc>
      </w:tr>
      <w:tr w:rsidR="00677B53" w:rsidRPr="00677B53" w:rsidTr="00677B53">
        <w:trPr>
          <w:trHeight w:val="205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 xml:space="preserve"> 101 02080 01 0000 110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2 162 764,99</w:t>
            </w:r>
          </w:p>
        </w:tc>
      </w:tr>
      <w:tr w:rsidR="00677B53" w:rsidRPr="00677B53" w:rsidTr="00677B53">
        <w:trPr>
          <w:trHeight w:val="106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101 02130 01 0000 110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554 232,08</w:t>
            </w:r>
          </w:p>
        </w:tc>
      </w:tr>
      <w:tr w:rsidR="00677B53" w:rsidRPr="00677B53" w:rsidTr="00677B53">
        <w:trPr>
          <w:trHeight w:val="106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101 02140 01 0000 110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3 697 541,91</w:t>
            </w:r>
          </w:p>
        </w:tc>
      </w:tr>
      <w:tr w:rsidR="00677B53" w:rsidRPr="00677B53" w:rsidTr="00677B53">
        <w:trPr>
          <w:trHeight w:val="58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lastRenderedPageBreak/>
              <w:t xml:space="preserve"> 103 00000 00 0000 000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6 395 750,99</w:t>
            </w:r>
          </w:p>
        </w:tc>
      </w:tr>
      <w:tr w:rsidR="00677B53" w:rsidRPr="00677B53" w:rsidTr="00677B53">
        <w:trPr>
          <w:trHeight w:val="57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103 02000 01 0000 110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6 395 750,99</w:t>
            </w:r>
          </w:p>
        </w:tc>
      </w:tr>
      <w:tr w:rsidR="00677B53" w:rsidRPr="00677B53" w:rsidTr="00677B53">
        <w:trPr>
          <w:trHeight w:val="103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103 02230 01 0000 110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3 304 273,46</w:t>
            </w:r>
          </w:p>
        </w:tc>
      </w:tr>
      <w:tr w:rsidR="00677B53" w:rsidRPr="00677B53" w:rsidTr="00677B53">
        <w:trPr>
          <w:trHeight w:val="154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103 02231 01 0000 110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3 304 273,46</w:t>
            </w:r>
          </w:p>
        </w:tc>
      </w:tr>
      <w:tr w:rsidR="00677B53" w:rsidRPr="00677B53" w:rsidTr="00677B53">
        <w:trPr>
          <w:trHeight w:val="127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103 02240 01 0000 110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77B53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77B53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19 091,62</w:t>
            </w:r>
          </w:p>
        </w:tc>
      </w:tr>
      <w:tr w:rsidR="00677B53" w:rsidRPr="00677B53" w:rsidTr="00677B53">
        <w:trPr>
          <w:trHeight w:val="177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103 02241 01 0000 110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77B53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77B53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19 091,62</w:t>
            </w:r>
          </w:p>
        </w:tc>
      </w:tr>
      <w:tr w:rsidR="00677B53" w:rsidRPr="00677B53" w:rsidTr="00677B53">
        <w:trPr>
          <w:trHeight w:val="10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103 02250 01 0000 110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3 432 051,68</w:t>
            </w:r>
          </w:p>
        </w:tc>
      </w:tr>
      <w:tr w:rsidR="00677B53" w:rsidRPr="00677B53" w:rsidTr="00677B53">
        <w:trPr>
          <w:trHeight w:val="154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103 02251 01 0000 110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3 432 051,68</w:t>
            </w:r>
          </w:p>
        </w:tc>
      </w:tr>
      <w:tr w:rsidR="00677B53" w:rsidRPr="00677B53" w:rsidTr="00677B53">
        <w:trPr>
          <w:trHeight w:val="103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103 02260 01 0000 110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-359 665,77</w:t>
            </w:r>
          </w:p>
        </w:tc>
      </w:tr>
      <w:tr w:rsidR="00677B53" w:rsidRPr="00677B53" w:rsidTr="00677B53">
        <w:trPr>
          <w:trHeight w:val="156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103 02261 01 0000 110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-359 665,77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 xml:space="preserve"> 105 00000 00 0000 000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НАЛОГИ НА СОВОКУПНЫЙ ДОХОД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</w:rPr>
            </w:pPr>
            <w:r w:rsidRPr="00677B53">
              <w:rPr>
                <w:rFonts w:ascii="Arial Cyr" w:hAnsi="Arial Cyr"/>
                <w:b/>
                <w:bCs/>
              </w:rPr>
              <w:t>1 709 348,50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lastRenderedPageBreak/>
              <w:t>105 03000 01 0000 110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1 709 348,50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105 03010 01 0000 110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1 709 348,50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106 00000 00 0000 000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24 297 436,58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106 01000 00 0000 110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Налог на имущество физических лиц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12 893 011,79</w:t>
            </w:r>
          </w:p>
        </w:tc>
      </w:tr>
      <w:tr w:rsidR="00677B53" w:rsidRPr="00677B53" w:rsidTr="00677B53">
        <w:trPr>
          <w:trHeight w:val="61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106 01030 13 0000 110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12 893 011,79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106 06000 00 0000 110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Земельный налог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11 404 424,79</w:t>
            </w:r>
          </w:p>
        </w:tc>
      </w:tr>
      <w:tr w:rsidR="00677B53" w:rsidRPr="00677B53" w:rsidTr="00677B53">
        <w:trPr>
          <w:trHeight w:val="4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106 06030 00 0000 110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Земельный налог с организаций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5 767 199,60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106 06033 13 0000 110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5 767 199,60</w:t>
            </w:r>
          </w:p>
        </w:tc>
      </w:tr>
      <w:tr w:rsidR="00677B53" w:rsidRPr="00677B53" w:rsidTr="00677B53">
        <w:trPr>
          <w:trHeight w:val="46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106 06040 00 0000 110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Земельный налог с физических лиц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5 637 225,19</w:t>
            </w:r>
          </w:p>
        </w:tc>
      </w:tr>
      <w:tr w:rsidR="00677B53" w:rsidRPr="00677B53" w:rsidTr="00677B53">
        <w:trPr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106 06043 13 0000 110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5 637 225,19</w:t>
            </w:r>
          </w:p>
        </w:tc>
      </w:tr>
      <w:tr w:rsidR="00677B53" w:rsidRPr="00677B53" w:rsidTr="00677B53">
        <w:trPr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111 00000 00 0000 000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7 259 033,88</w:t>
            </w:r>
          </w:p>
        </w:tc>
      </w:tr>
      <w:tr w:rsidR="00677B53" w:rsidRPr="00677B53" w:rsidTr="00677B53">
        <w:trPr>
          <w:trHeight w:val="127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111 05000 00 0000 120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5 879 690,25</w:t>
            </w:r>
          </w:p>
        </w:tc>
      </w:tr>
      <w:tr w:rsidR="00677B53" w:rsidRPr="00677B53" w:rsidTr="00677B53">
        <w:trPr>
          <w:trHeight w:val="105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 xml:space="preserve"> 111 05010 00 0000 120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3 198 584,93</w:t>
            </w:r>
          </w:p>
        </w:tc>
      </w:tr>
      <w:tr w:rsidR="00677B53" w:rsidRPr="00677B53" w:rsidTr="00677B53">
        <w:trPr>
          <w:trHeight w:val="106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111 05013 13 0000 120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3 198 584,93</w:t>
            </w:r>
          </w:p>
        </w:tc>
      </w:tr>
      <w:tr w:rsidR="00677B53" w:rsidRPr="00677B53" w:rsidTr="00677B53">
        <w:trPr>
          <w:trHeight w:val="117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111 05020 00 0000 120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1 142 957,28</w:t>
            </w:r>
          </w:p>
        </w:tc>
      </w:tr>
      <w:tr w:rsidR="00677B53" w:rsidRPr="00677B53" w:rsidTr="00677B53">
        <w:trPr>
          <w:trHeight w:val="100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111 05025 13 0000 120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1 142 957,28</w:t>
            </w:r>
          </w:p>
        </w:tc>
      </w:tr>
      <w:tr w:rsidR="00677B53" w:rsidRPr="00677B53" w:rsidTr="00677B53">
        <w:trPr>
          <w:trHeight w:val="52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111 05070 00 0000 120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1 538 000,08</w:t>
            </w:r>
          </w:p>
        </w:tc>
      </w:tr>
      <w:tr w:rsidR="00677B53" w:rsidRPr="00677B53" w:rsidTr="00677B53">
        <w:trPr>
          <w:trHeight w:val="57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111 05075 13 0000 120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1 538 000,08</w:t>
            </w:r>
          </w:p>
        </w:tc>
      </w:tr>
      <w:tr w:rsidR="00677B53" w:rsidRPr="00677B53" w:rsidTr="00677B53">
        <w:trPr>
          <w:trHeight w:val="64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111 05300 00 0000 120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147,96</w:t>
            </w:r>
          </w:p>
        </w:tc>
      </w:tr>
      <w:tr w:rsidR="00677B53" w:rsidRPr="00677B53" w:rsidTr="00677B53">
        <w:trPr>
          <w:trHeight w:val="64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111 05310 00 0000 120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147,96</w:t>
            </w:r>
          </w:p>
        </w:tc>
      </w:tr>
      <w:tr w:rsidR="00677B53" w:rsidRPr="00677B53" w:rsidTr="00677B53">
        <w:trPr>
          <w:trHeight w:val="160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lastRenderedPageBreak/>
              <w:t xml:space="preserve"> 111 05313 13 0000 120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147,96</w:t>
            </w:r>
          </w:p>
        </w:tc>
      </w:tr>
      <w:tr w:rsidR="00677B53" w:rsidRPr="00677B53" w:rsidTr="00677B53">
        <w:trPr>
          <w:trHeight w:val="57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111 07000 00 0000 120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1 124 000,00</w:t>
            </w:r>
          </w:p>
        </w:tc>
      </w:tr>
      <w:tr w:rsidR="00677B53" w:rsidRPr="00677B53" w:rsidTr="00677B53">
        <w:trPr>
          <w:trHeight w:val="75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111 07010 00 0000 120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1 124 000,00</w:t>
            </w:r>
          </w:p>
        </w:tc>
      </w:tr>
      <w:tr w:rsidR="00677B53" w:rsidRPr="00677B53" w:rsidTr="00677B53">
        <w:trPr>
          <w:trHeight w:val="81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111 07015 13 0000 120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1 124 000,00</w:t>
            </w:r>
          </w:p>
        </w:tc>
      </w:tr>
      <w:tr w:rsidR="00677B53" w:rsidRPr="00677B53" w:rsidTr="00677B53">
        <w:trPr>
          <w:trHeight w:val="102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111 09000 00 0000 120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255 343,63</w:t>
            </w:r>
          </w:p>
        </w:tc>
      </w:tr>
      <w:tr w:rsidR="00677B53" w:rsidRPr="00677B53" w:rsidTr="00677B53">
        <w:trPr>
          <w:trHeight w:val="103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 111 09040 00 0000 120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123 142,93</w:t>
            </w:r>
          </w:p>
        </w:tc>
      </w:tr>
      <w:tr w:rsidR="00677B53" w:rsidRPr="00677B53" w:rsidTr="00677B53">
        <w:trPr>
          <w:trHeight w:val="102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111 09045 13 0000 120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123 142,93</w:t>
            </w:r>
          </w:p>
        </w:tc>
      </w:tr>
      <w:tr w:rsidR="00677B53" w:rsidRPr="00677B53" w:rsidTr="00677B53">
        <w:trPr>
          <w:trHeight w:val="154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111 09080 00 0000 120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132 200,70</w:t>
            </w:r>
          </w:p>
        </w:tc>
      </w:tr>
      <w:tr w:rsidR="00677B53" w:rsidRPr="00677B53" w:rsidTr="00677B53">
        <w:trPr>
          <w:trHeight w:val="157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111 09080 13 0000 120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132 200,70</w:t>
            </w:r>
          </w:p>
        </w:tc>
      </w:tr>
      <w:tr w:rsidR="00677B53" w:rsidRPr="00677B53" w:rsidTr="00677B53">
        <w:trPr>
          <w:trHeight w:val="58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113 00000 00 0000 000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691 236,29</w:t>
            </w:r>
          </w:p>
        </w:tc>
      </w:tr>
      <w:tr w:rsidR="00677B53" w:rsidRPr="00677B53" w:rsidTr="00677B53">
        <w:trPr>
          <w:trHeight w:val="51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113 02000 00 0000 130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691 236,29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113 02990 00 0000 130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691 236,29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113 02995 13 0000 130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691 236,29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114 00000 00 0000 000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4 246 725,57</w:t>
            </w:r>
          </w:p>
        </w:tc>
      </w:tr>
      <w:tr w:rsidR="00677B53" w:rsidRPr="00677B53" w:rsidTr="00677B53">
        <w:trPr>
          <w:trHeight w:val="99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114 02000 00 0000 000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</w:t>
            </w:r>
            <w:r w:rsidRPr="00677B53">
              <w:rPr>
                <w:rFonts w:ascii="Arial Cyr" w:hAnsi="Arial Cyr"/>
                <w:color w:val="000000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lastRenderedPageBreak/>
              <w:t>1 883 062,73</w:t>
            </w:r>
          </w:p>
        </w:tc>
      </w:tr>
      <w:tr w:rsidR="00677B53" w:rsidRPr="00677B53" w:rsidTr="00677B53">
        <w:trPr>
          <w:trHeight w:val="126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114 02050 13 0000 410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1 883 062,73</w:t>
            </w:r>
          </w:p>
        </w:tc>
      </w:tr>
      <w:tr w:rsidR="00677B53" w:rsidRPr="00677B53" w:rsidTr="00677B53">
        <w:trPr>
          <w:trHeight w:val="123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114 02053 13 0000 410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1 883 062,73</w:t>
            </w:r>
          </w:p>
        </w:tc>
      </w:tr>
      <w:tr w:rsidR="00677B53" w:rsidRPr="00677B53" w:rsidTr="00677B53">
        <w:trPr>
          <w:trHeight w:val="52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114 06000 00 0000 430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2 363 662,84</w:t>
            </w:r>
          </w:p>
        </w:tc>
      </w:tr>
      <w:tr w:rsidR="00677B53" w:rsidRPr="00677B53" w:rsidTr="00677B53">
        <w:trPr>
          <w:trHeight w:val="57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114 06010 00 0000 430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2 147 189,16</w:t>
            </w:r>
          </w:p>
        </w:tc>
      </w:tr>
      <w:tr w:rsidR="00677B53" w:rsidRPr="00677B53" w:rsidTr="00677B53">
        <w:trPr>
          <w:trHeight w:val="7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114 06013 13 0000 430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2 147 189,16</w:t>
            </w:r>
          </w:p>
        </w:tc>
      </w:tr>
      <w:tr w:rsidR="00677B53" w:rsidRPr="00677B53" w:rsidTr="00677B53">
        <w:trPr>
          <w:trHeight w:val="76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114 06020 00 0000 430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216 473,68</w:t>
            </w:r>
          </w:p>
        </w:tc>
      </w:tr>
      <w:tr w:rsidR="00677B53" w:rsidRPr="00677B53" w:rsidTr="00677B53">
        <w:trPr>
          <w:trHeight w:val="7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114 06025 13 0000 430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216 473,68</w:t>
            </w:r>
          </w:p>
        </w:tc>
      </w:tr>
      <w:tr w:rsidR="00677B53" w:rsidRPr="00677B53" w:rsidTr="00677B53">
        <w:trPr>
          <w:trHeight w:val="58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115 00000 00 0000 000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АДМИНИСТРАТИВНЫЕ ПЛАТЕЖИ И СБОРЫ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15 000,00</w:t>
            </w:r>
          </w:p>
        </w:tc>
      </w:tr>
      <w:tr w:rsidR="00677B53" w:rsidRPr="00677B53" w:rsidTr="00677B53">
        <w:trPr>
          <w:trHeight w:val="67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115 02000 00 0000 140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15 000,00</w:t>
            </w:r>
          </w:p>
        </w:tc>
      </w:tr>
      <w:tr w:rsidR="00677B53" w:rsidRPr="00677B53" w:rsidTr="00677B53">
        <w:trPr>
          <w:trHeight w:val="67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115 02050 13 0000 140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15 000,00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116 00000 00 0000 000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11 530,40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116 10000 00 0000 140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11 530,40</w:t>
            </w:r>
          </w:p>
        </w:tc>
      </w:tr>
      <w:tr w:rsidR="00677B53" w:rsidRPr="00677B53" w:rsidTr="00677B53">
        <w:trPr>
          <w:trHeight w:val="61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116 10060 00 0000 140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30,40</w:t>
            </w:r>
          </w:p>
        </w:tc>
      </w:tr>
      <w:tr w:rsidR="00677B53" w:rsidRPr="00677B53" w:rsidTr="00677B53">
        <w:trPr>
          <w:trHeight w:val="229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116 10061 13 0000 140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30,40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116 11000 01 0000 140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11 500,00</w:t>
            </w:r>
          </w:p>
        </w:tc>
      </w:tr>
      <w:tr w:rsidR="00677B53" w:rsidRPr="00677B53" w:rsidTr="00677B53">
        <w:trPr>
          <w:trHeight w:val="54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116 11060 01 0000 140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11 500,00</w:t>
            </w:r>
          </w:p>
        </w:tc>
      </w:tr>
      <w:tr w:rsidR="00677B53" w:rsidRPr="00677B53" w:rsidTr="00677B53">
        <w:trPr>
          <w:trHeight w:val="82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lastRenderedPageBreak/>
              <w:t>116 11064 01 0000 140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11 500,00</w:t>
            </w:r>
          </w:p>
        </w:tc>
      </w:tr>
      <w:tr w:rsidR="00677B53" w:rsidRPr="00677B53" w:rsidTr="00677B53">
        <w:trPr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200 00000 00 0000 000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140 891 691,88</w:t>
            </w:r>
          </w:p>
        </w:tc>
      </w:tr>
      <w:tr w:rsidR="00677B53" w:rsidRPr="00677B53" w:rsidTr="00677B53">
        <w:trPr>
          <w:trHeight w:val="64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202 00000 00 0000 000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140 733 990,41</w:t>
            </w:r>
          </w:p>
        </w:tc>
      </w:tr>
      <w:tr w:rsidR="00677B53" w:rsidRPr="00677B53" w:rsidTr="00677B53">
        <w:trPr>
          <w:trHeight w:val="64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202 20000 00 0000 150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138 233 990,41</w:t>
            </w:r>
          </w:p>
        </w:tc>
      </w:tr>
      <w:tr w:rsidR="00677B53" w:rsidRPr="00677B53" w:rsidTr="00677B53">
        <w:trPr>
          <w:trHeight w:val="106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202 20216 00 0000 150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18 317 703,08</w:t>
            </w:r>
          </w:p>
        </w:tc>
      </w:tr>
      <w:tr w:rsidR="00677B53" w:rsidRPr="00677B53" w:rsidTr="00677B53">
        <w:trPr>
          <w:trHeight w:val="123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202 20216 13 0000 150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18 317 703,08</w:t>
            </w:r>
          </w:p>
        </w:tc>
      </w:tr>
      <w:tr w:rsidR="00677B53" w:rsidRPr="00677B53" w:rsidTr="00677B53">
        <w:trPr>
          <w:trHeight w:val="58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202 25555 00 0000 150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6 444 410,82</w:t>
            </w:r>
          </w:p>
        </w:tc>
      </w:tr>
      <w:tr w:rsidR="00677B53" w:rsidRPr="00677B53" w:rsidTr="00677B53">
        <w:trPr>
          <w:trHeight w:val="58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202 25555 13 0000 150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6 444 410,82</w:t>
            </w:r>
          </w:p>
        </w:tc>
      </w:tr>
      <w:tr w:rsidR="00677B53" w:rsidRPr="00677B53" w:rsidTr="00677B53">
        <w:trPr>
          <w:trHeight w:val="123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202 27139 00 0000 150</w:t>
            </w: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677B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677B53">
              <w:rPr>
                <w:rFonts w:ascii="Arial Cyr" w:hAnsi="Arial Cyr"/>
                <w:color w:val="000000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94 205 316,20</w:t>
            </w:r>
          </w:p>
        </w:tc>
      </w:tr>
      <w:tr w:rsidR="00677B53" w:rsidRPr="00677B53" w:rsidTr="00677B53">
        <w:trPr>
          <w:trHeight w:val="127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202 27139 13 0000 150</w:t>
            </w: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</w:rPr>
            </w:pPr>
            <w:r w:rsidRPr="00677B53">
              <w:rPr>
                <w:rFonts w:ascii="Arial Cyr" w:hAnsi="Arial Cyr"/>
              </w:rPr>
              <w:t xml:space="preserve">Субсидии бюджетам городских поселений на </w:t>
            </w:r>
            <w:proofErr w:type="spellStart"/>
            <w:r w:rsidRPr="00677B53">
              <w:rPr>
                <w:rFonts w:ascii="Arial Cyr" w:hAnsi="Arial Cyr"/>
              </w:rPr>
              <w:t>софинансирование</w:t>
            </w:r>
            <w:proofErr w:type="spellEnd"/>
            <w:r w:rsidRPr="00677B53">
              <w:rPr>
                <w:rFonts w:ascii="Arial Cyr" w:hAnsi="Arial Cyr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94 205 316,20</w:t>
            </w:r>
          </w:p>
        </w:tc>
      </w:tr>
      <w:tr w:rsidR="00677B53" w:rsidRPr="00677B53" w:rsidTr="00677B53">
        <w:trPr>
          <w:trHeight w:val="51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202 29999 00 0000 150</w:t>
            </w: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субсидии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19 266 560,31</w:t>
            </w:r>
          </w:p>
        </w:tc>
      </w:tr>
      <w:tr w:rsidR="00677B53" w:rsidRPr="00677B53" w:rsidTr="00677B53">
        <w:trPr>
          <w:trHeight w:val="51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202 29999 13 0000 150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19 266 560,31</w:t>
            </w:r>
          </w:p>
        </w:tc>
      </w:tr>
      <w:tr w:rsidR="00677B53" w:rsidRPr="00677B53" w:rsidTr="00677B53">
        <w:trPr>
          <w:trHeight w:val="46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202 40000 00 0000 150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Иные межбюджетные трансферты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677B53" w:rsidRPr="00677B53" w:rsidTr="00677B53">
        <w:trPr>
          <w:trHeight w:val="82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202 40014 00 0000 150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677B53" w:rsidRPr="00677B53" w:rsidTr="00677B53">
        <w:trPr>
          <w:trHeight w:val="100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202 40014 13 0000 150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677B53" w:rsidRPr="00677B53" w:rsidTr="00677B53">
        <w:trPr>
          <w:trHeight w:val="54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 xml:space="preserve"> 207 00000 00 0000 000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157 701,47</w:t>
            </w:r>
          </w:p>
        </w:tc>
      </w:tr>
      <w:tr w:rsidR="00677B53" w:rsidRPr="00677B53" w:rsidTr="00677B53">
        <w:trPr>
          <w:trHeight w:val="54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207 05000 13 0000 150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157 701,47</w:t>
            </w:r>
          </w:p>
        </w:tc>
      </w:tr>
      <w:tr w:rsidR="00677B53" w:rsidRPr="00677B53" w:rsidTr="00677B53">
        <w:trPr>
          <w:trHeight w:val="54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 xml:space="preserve"> 207 05030 13 0000 150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both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color w:val="000000"/>
              </w:rPr>
            </w:pPr>
            <w:r w:rsidRPr="00677B53">
              <w:rPr>
                <w:rFonts w:ascii="Arial Cyr" w:hAnsi="Arial Cyr"/>
                <w:color w:val="000000"/>
              </w:rPr>
              <w:t>157 701,47</w:t>
            </w:r>
          </w:p>
        </w:tc>
      </w:tr>
      <w:tr w:rsidR="00677B53" w:rsidRPr="00677B53" w:rsidTr="00677B53">
        <w:trPr>
          <w:trHeight w:val="375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77B53">
              <w:rPr>
                <w:rFonts w:ascii="Arial Cyr" w:hAnsi="Arial Cyr"/>
                <w:b/>
                <w:bCs/>
                <w:color w:val="000000"/>
              </w:rPr>
              <w:t>258 399 969,01</w:t>
            </w:r>
          </w:p>
        </w:tc>
      </w:tr>
      <w:tr w:rsidR="00677B53" w:rsidRPr="00677B53" w:rsidTr="00677B53">
        <w:trPr>
          <w:trHeight w:val="375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Приложение 2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85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 решению Карачевского городского Совета народных депутатов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540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 xml:space="preserve">"Об исполнении бюджета Карачевского городского поселения Карачевского муниципального района Брянской области за 2024 год" 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1260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Расходы бюджета Карачевского городского поселения Карачевского муниципального района Брянской области за 2024 год по разделам и подразделам классификации расходов бюджетов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25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(рублей)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480"/>
        </w:trPr>
        <w:tc>
          <w:tcPr>
            <w:tcW w:w="60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77B53">
              <w:rPr>
                <w:color w:val="000000"/>
                <w:sz w:val="26"/>
                <w:szCs w:val="26"/>
              </w:rPr>
              <w:t>РзПр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Кассовое исполнение за 2024 год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544"/>
        </w:trPr>
        <w:tc>
          <w:tcPr>
            <w:tcW w:w="60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5 573 021,15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73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0103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828 089,25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3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0107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1 500 000,00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1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3 244 931,90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51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397 019,13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6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Обеспечение пожарной безопасности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41 208,13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49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355 811,00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54 396 378,37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0405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12 710,42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Водное хозяйство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0406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410 005,86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3 417 367,96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1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50 556 294,13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7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0500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68 832 434,65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5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1 152 780,54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5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7 049 025,89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5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41 377 319,12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49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0505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19 253 309,10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0600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15 000,00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1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0605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15 000,00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677B53">
              <w:rPr>
                <w:b/>
                <w:bCs/>
                <w:color w:val="000000"/>
                <w:sz w:val="26"/>
                <w:szCs w:val="26"/>
              </w:rPr>
              <w:t>КУЛЬТУРА ,</w:t>
            </w:r>
            <w:proofErr w:type="gramEnd"/>
            <w:r w:rsidRPr="00677B53">
              <w:rPr>
                <w:b/>
                <w:bCs/>
                <w:color w:val="000000"/>
                <w:sz w:val="26"/>
                <w:szCs w:val="26"/>
              </w:rPr>
              <w:t xml:space="preserve"> КИНЕМАТОГРАФИЯ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6 774 747,19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15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0804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6 774 747,19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3 006 140,54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619 375,95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115 000,00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1004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2 131 764,59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1006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140 000,00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108 540 397,89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7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1101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12 797 442,23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60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95 742 955,66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55"/>
        </w:trPr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77B53">
              <w:rPr>
                <w:b/>
                <w:bCs/>
                <w:color w:val="000000"/>
                <w:sz w:val="26"/>
                <w:szCs w:val="26"/>
              </w:rPr>
              <w:t>247 535 138,92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255"/>
        </w:trPr>
        <w:tc>
          <w:tcPr>
            <w:tcW w:w="6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677B53" w:rsidRPr="00677B53" w:rsidTr="00677B53">
        <w:trPr>
          <w:gridBefore w:val="1"/>
          <w:gridAfter w:val="1"/>
          <w:wBefore w:w="142" w:type="dxa"/>
          <w:wAfter w:w="1022" w:type="dxa"/>
          <w:trHeight w:val="300"/>
        </w:trPr>
        <w:tc>
          <w:tcPr>
            <w:tcW w:w="7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B53" w:rsidRPr="00677B53" w:rsidRDefault="00677B53" w:rsidP="00677B53">
            <w:pPr>
              <w:rPr>
                <w:color w:val="000000"/>
                <w:sz w:val="26"/>
                <w:szCs w:val="26"/>
              </w:rPr>
            </w:pPr>
            <w:r w:rsidRPr="00677B53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482D89" w:rsidRPr="00677B53" w:rsidRDefault="00482D89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4679"/>
        <w:gridCol w:w="734"/>
        <w:gridCol w:w="640"/>
        <w:gridCol w:w="820"/>
        <w:gridCol w:w="1375"/>
        <w:gridCol w:w="760"/>
        <w:gridCol w:w="1624"/>
      </w:tblGrid>
      <w:tr w:rsidR="00677B53" w:rsidRPr="00677B53" w:rsidTr="00BC564B">
        <w:trPr>
          <w:trHeight w:val="30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Приложение 3</w:t>
            </w:r>
          </w:p>
        </w:tc>
      </w:tr>
      <w:tr w:rsidR="00677B53" w:rsidRPr="00677B53" w:rsidTr="00BC564B">
        <w:trPr>
          <w:trHeight w:val="30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 решению Карачевского городского Совета народных депутатов</w:t>
            </w:r>
          </w:p>
        </w:tc>
      </w:tr>
      <w:tr w:rsidR="00677B53" w:rsidRPr="00677B53" w:rsidTr="00BC564B">
        <w:trPr>
          <w:trHeight w:val="48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"Об исполнении бюджета Карачевского городского поселения Карачевского муниципального района Брянской области за 2024 год"</w:t>
            </w:r>
          </w:p>
        </w:tc>
      </w:tr>
      <w:tr w:rsidR="00677B53" w:rsidRPr="00677B53" w:rsidTr="00BC564B">
        <w:trPr>
          <w:trHeight w:val="85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b/>
                <w:bCs/>
                <w:color w:val="000000"/>
              </w:rPr>
            </w:pPr>
            <w:r w:rsidRPr="00677B53">
              <w:rPr>
                <w:rFonts w:ascii="Arial Cyr" w:hAnsi="Arial Cyr" w:cs="Calibri"/>
                <w:b/>
                <w:bCs/>
                <w:color w:val="000000"/>
              </w:rPr>
              <w:t>Расходы бюджета Карачевского городского поселения Карачевского муниципального района Брянской области за 2024 год по ведомственной структуре расходов бюджета городского поселения</w:t>
            </w:r>
          </w:p>
        </w:tc>
      </w:tr>
      <w:tr w:rsidR="00677B53" w:rsidRPr="00677B53" w:rsidTr="00BC564B">
        <w:trPr>
          <w:trHeight w:val="25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jc w:val="right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(рублей)</w:t>
            </w: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proofErr w:type="spellStart"/>
            <w:r w:rsidRPr="00677B53">
              <w:rPr>
                <w:rFonts w:ascii="Arial Cyr" w:hAnsi="Arial Cyr" w:cs="Calibri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proofErr w:type="spellStart"/>
            <w:r w:rsidRPr="00677B53">
              <w:rPr>
                <w:rFonts w:ascii="Arial Cyr" w:hAnsi="Arial Cyr" w:cs="Calibri"/>
                <w:color w:val="000000"/>
              </w:rPr>
              <w:t>Пр</w:t>
            </w:r>
            <w:proofErr w:type="spellEnd"/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ВР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Кассовое исполнение за 2024 год</w:t>
            </w:r>
          </w:p>
        </w:tc>
      </w:tr>
      <w:tr w:rsidR="00677B53" w:rsidRPr="00677B53" w:rsidTr="00BC564B">
        <w:trPr>
          <w:trHeight w:val="46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Карачевский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0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828 089,25</w:t>
            </w:r>
          </w:p>
        </w:tc>
      </w:tr>
      <w:tr w:rsidR="00677B53" w:rsidRPr="00677B53" w:rsidTr="00BC564B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828 089,25</w:t>
            </w:r>
          </w:p>
        </w:tc>
      </w:tr>
      <w:tr w:rsidR="00677B53" w:rsidRPr="00677B53" w:rsidTr="00BC564B">
        <w:trPr>
          <w:trHeight w:val="10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828 089,25</w:t>
            </w:r>
          </w:p>
        </w:tc>
      </w:tr>
      <w:tr w:rsidR="00677B53" w:rsidRPr="00677B53" w:rsidTr="00BC564B">
        <w:trPr>
          <w:trHeight w:val="7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828 089,25</w:t>
            </w:r>
          </w:p>
        </w:tc>
      </w:tr>
      <w:tr w:rsidR="00677B53" w:rsidRPr="00677B53" w:rsidTr="00BC564B">
        <w:trPr>
          <w:trHeight w:val="15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577 110,96</w:t>
            </w: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577 110,96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250 978,29</w:t>
            </w:r>
          </w:p>
        </w:tc>
      </w:tr>
      <w:tr w:rsidR="00677B53" w:rsidRPr="00677B53" w:rsidTr="00BC564B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250 978,29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 xml:space="preserve">Администрация Карачевского </w:t>
            </w:r>
            <w:proofErr w:type="gramStart"/>
            <w:r w:rsidRPr="00677B53">
              <w:rPr>
                <w:rFonts w:ascii="Arial Cyr" w:hAnsi="Arial Cyr" w:cs="Calibri"/>
                <w:color w:val="000000"/>
              </w:rPr>
              <w:t>района(</w:t>
            </w:r>
            <w:proofErr w:type="gramEnd"/>
            <w:r w:rsidRPr="00677B53">
              <w:rPr>
                <w:rFonts w:ascii="Arial Cyr" w:hAnsi="Arial Cyr" w:cs="Calibri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246 707 049,67</w:t>
            </w:r>
          </w:p>
        </w:tc>
      </w:tr>
      <w:tr w:rsidR="00677B53" w:rsidRPr="00677B53" w:rsidTr="00BC564B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4 744 931,90</w:t>
            </w:r>
          </w:p>
        </w:tc>
      </w:tr>
      <w:tr w:rsidR="00677B53" w:rsidRPr="00677B53" w:rsidTr="00BC564B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1 500 000,00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1 500 000,00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1 500 000,00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880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1 500 000,00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3 244 931,90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62 300,00</w:t>
            </w:r>
          </w:p>
        </w:tc>
      </w:tr>
      <w:tr w:rsidR="00677B53" w:rsidRPr="00677B53" w:rsidTr="00BC564B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62 300,00</w:t>
            </w:r>
          </w:p>
        </w:tc>
      </w:tr>
      <w:tr w:rsidR="00677B53" w:rsidRPr="00677B53" w:rsidTr="00BC564B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830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62 300,00</w:t>
            </w:r>
          </w:p>
        </w:tc>
      </w:tr>
      <w:tr w:rsidR="00677B53" w:rsidRPr="00677B53" w:rsidTr="00BC564B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344 515,22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344 515,22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344 515,22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594 879,98</w:t>
            </w:r>
          </w:p>
        </w:tc>
      </w:tr>
      <w:tr w:rsidR="00677B53" w:rsidRPr="00677B53" w:rsidTr="00BC564B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594 879,98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594 879,98</w:t>
            </w:r>
          </w:p>
        </w:tc>
      </w:tr>
      <w:tr w:rsidR="00677B53" w:rsidRPr="00677B53" w:rsidTr="00BC564B">
        <w:trPr>
          <w:trHeight w:val="9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2 239 617,70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2 102 617,70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2 102 617,70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137 000,00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850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137 000,00</w:t>
            </w:r>
          </w:p>
        </w:tc>
      </w:tr>
      <w:tr w:rsidR="00677B53" w:rsidRPr="00677B53" w:rsidTr="00BC564B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3 619,00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3 619,00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850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3 619,00</w:t>
            </w: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397 019,13</w:t>
            </w:r>
          </w:p>
        </w:tc>
      </w:tr>
      <w:tr w:rsidR="00677B53" w:rsidRPr="00677B53" w:rsidTr="00BC564B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41 208,13</w:t>
            </w:r>
          </w:p>
        </w:tc>
      </w:tr>
      <w:tr w:rsidR="00677B53" w:rsidRPr="00677B53" w:rsidTr="00BC564B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в сфере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41 208,13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41 208,13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41 208,13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355 811,00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355 811,00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355 811,00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355 811,00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54 396 378,37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12 710,42</w:t>
            </w:r>
          </w:p>
        </w:tc>
      </w:tr>
      <w:tr w:rsidR="00677B53" w:rsidRPr="00677B53" w:rsidTr="00BC564B">
        <w:trPr>
          <w:trHeight w:val="20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12 710,42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12 710,42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12 710,42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410 005,86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410 005,86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410 005,86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410 005,86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3 417 367,96</w:t>
            </w:r>
          </w:p>
        </w:tc>
      </w:tr>
      <w:tr w:rsidR="00677B53" w:rsidRPr="00677B53" w:rsidTr="00BC564B">
        <w:trPr>
          <w:trHeight w:val="17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3 417 367,96</w:t>
            </w:r>
          </w:p>
        </w:tc>
      </w:tr>
      <w:tr w:rsidR="00677B53" w:rsidRPr="00677B53" w:rsidTr="00BC564B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3 417 367,96</w:t>
            </w:r>
          </w:p>
        </w:tc>
      </w:tr>
      <w:tr w:rsidR="00677B53" w:rsidRPr="00677B53" w:rsidTr="00BC564B">
        <w:trPr>
          <w:trHeight w:val="12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3 417 367,96</w:t>
            </w:r>
          </w:p>
        </w:tc>
      </w:tr>
      <w:tr w:rsidR="00677B53" w:rsidRPr="00677B53" w:rsidTr="00BC564B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50 556 294,13</w:t>
            </w:r>
          </w:p>
        </w:tc>
      </w:tr>
      <w:tr w:rsidR="00677B53" w:rsidRPr="00677B53" w:rsidTr="00BC564B">
        <w:trPr>
          <w:trHeight w:val="12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Финансовое обеспечение дорожной деятельности на территории Брянской области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10 202 572,40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10 202 572,40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10 202 572,40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26 129 520,08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26 219 520,08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26 219 520,08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14 224 201,65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14 224 201,65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14 224 201,65</w:t>
            </w:r>
          </w:p>
        </w:tc>
      </w:tr>
      <w:tr w:rsidR="00677B53" w:rsidRPr="00677B53" w:rsidTr="00BC564B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68 832 434,65</w:t>
            </w:r>
          </w:p>
        </w:tc>
      </w:tr>
      <w:tr w:rsidR="00677B53" w:rsidRPr="00677B53" w:rsidTr="00BC564B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1 152 780,54</w:t>
            </w:r>
          </w:p>
        </w:tc>
      </w:tr>
      <w:tr w:rsidR="00677B53" w:rsidRPr="00677B53" w:rsidTr="00BC564B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739 848,62</w:t>
            </w:r>
          </w:p>
        </w:tc>
      </w:tr>
      <w:tr w:rsidR="00677B53" w:rsidRPr="00677B53" w:rsidTr="00BC564B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739 848,62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739 848,62</w:t>
            </w:r>
          </w:p>
        </w:tc>
      </w:tr>
      <w:tr w:rsidR="00677B53" w:rsidRPr="00677B53" w:rsidTr="00BC564B">
        <w:trPr>
          <w:trHeight w:val="12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412 931,92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412 931,92</w:t>
            </w:r>
          </w:p>
        </w:tc>
      </w:tr>
      <w:tr w:rsidR="00677B53" w:rsidRPr="00677B53" w:rsidTr="00BC564B">
        <w:trPr>
          <w:trHeight w:val="7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412 931,92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7 049 025,89</w:t>
            </w:r>
          </w:p>
        </w:tc>
      </w:tr>
      <w:tr w:rsidR="00677B53" w:rsidRPr="00677B53" w:rsidTr="00BC564B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126 000,00</w:t>
            </w:r>
          </w:p>
        </w:tc>
      </w:tr>
      <w:tr w:rsidR="00677B53" w:rsidRPr="00677B53" w:rsidTr="00BC564B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126 000,00</w:t>
            </w:r>
          </w:p>
        </w:tc>
      </w:tr>
      <w:tr w:rsidR="00677B53" w:rsidRPr="00677B53" w:rsidTr="00BC564B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126 000,00</w:t>
            </w: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4 016 579,57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4 016 579,57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4 016 579,57</w:t>
            </w:r>
          </w:p>
        </w:tc>
      </w:tr>
      <w:tr w:rsidR="00677B53" w:rsidRPr="00677B53" w:rsidTr="00BC564B">
        <w:trPr>
          <w:trHeight w:val="17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2 500 000,00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2 500 000,00</w:t>
            </w:r>
          </w:p>
        </w:tc>
      </w:tr>
      <w:tr w:rsidR="00677B53" w:rsidRPr="00677B53" w:rsidTr="00BC564B">
        <w:trPr>
          <w:trHeight w:val="13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2 500 000,00</w:t>
            </w:r>
          </w:p>
        </w:tc>
      </w:tr>
      <w:tr w:rsidR="00677B53" w:rsidRPr="00677B53" w:rsidTr="00BC564B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 xml:space="preserve">        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406 446,32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406 446,32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406 446,32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41 377 319,12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12 872 181,84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12 872 181,84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12 872 181,84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892 719,18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892 719,18</w:t>
            </w:r>
          </w:p>
        </w:tc>
      </w:tr>
      <w:tr w:rsidR="00677B53" w:rsidRPr="00677B53" w:rsidTr="00BC564B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892 719,18</w:t>
            </w:r>
          </w:p>
        </w:tc>
      </w:tr>
      <w:tr w:rsidR="00677B53" w:rsidRPr="00677B53" w:rsidTr="00BC564B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3 531 551,87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3 531 551,87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3 531 551,87</w:t>
            </w:r>
          </w:p>
        </w:tc>
      </w:tr>
      <w:tr w:rsidR="00677B53" w:rsidRPr="00677B53" w:rsidTr="00BC564B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17 196 534,32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17 196 534,32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17 196 534,32</w:t>
            </w:r>
          </w:p>
        </w:tc>
      </w:tr>
      <w:tr w:rsidR="00677B53" w:rsidRPr="00677B53" w:rsidTr="00BC564B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190 840,00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190 840,00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190 840,00</w:t>
            </w:r>
          </w:p>
        </w:tc>
      </w:tr>
      <w:tr w:rsidR="00677B53" w:rsidRPr="00677B53" w:rsidTr="00BC564B">
        <w:trPr>
          <w:trHeight w:val="6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6 693 491,91</w:t>
            </w:r>
          </w:p>
        </w:tc>
      </w:tr>
      <w:tr w:rsidR="00677B53" w:rsidRPr="00677B53" w:rsidTr="00BC564B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6 693 491,91</w:t>
            </w:r>
          </w:p>
        </w:tc>
      </w:tr>
      <w:tr w:rsidR="00677B53" w:rsidRPr="00677B53" w:rsidTr="00BC564B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6 693 491,91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19 253 309,10</w:t>
            </w:r>
          </w:p>
        </w:tc>
      </w:tr>
      <w:tr w:rsidR="00677B53" w:rsidRPr="00677B53" w:rsidTr="00BC564B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51414S3480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19 253 309,10</w:t>
            </w:r>
          </w:p>
        </w:tc>
      </w:tr>
      <w:tr w:rsidR="00677B53" w:rsidRPr="00677B53" w:rsidTr="00BC564B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51414S3480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19 253 309,10</w:t>
            </w:r>
          </w:p>
        </w:tc>
      </w:tr>
      <w:tr w:rsidR="00677B53" w:rsidRPr="00677B53" w:rsidTr="00BC564B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51414S3480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19 253 309,10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ОХРАНА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15 000,00</w:t>
            </w:r>
          </w:p>
        </w:tc>
      </w:tr>
      <w:tr w:rsidR="00677B53" w:rsidRPr="00677B53" w:rsidTr="00BC564B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15 000,00</w:t>
            </w:r>
          </w:p>
        </w:tc>
      </w:tr>
      <w:tr w:rsidR="00677B53" w:rsidRPr="00677B53" w:rsidTr="00BC564B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в сфере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15 000,00</w:t>
            </w:r>
          </w:p>
        </w:tc>
      </w:tr>
      <w:tr w:rsidR="00677B53" w:rsidRPr="00677B53" w:rsidTr="00BC564B">
        <w:trPr>
          <w:trHeight w:val="8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15 000,00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15 000,00</w:t>
            </w:r>
          </w:p>
        </w:tc>
      </w:tr>
      <w:tr w:rsidR="00677B53" w:rsidRPr="00677B53" w:rsidTr="00BC564B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6 774 747,19</w:t>
            </w:r>
          </w:p>
        </w:tc>
      </w:tr>
      <w:tr w:rsidR="00677B53" w:rsidRPr="00677B53" w:rsidTr="00BC564B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6 774 747,19</w:t>
            </w:r>
          </w:p>
        </w:tc>
      </w:tr>
      <w:tr w:rsidR="00677B53" w:rsidRPr="00677B53" w:rsidTr="00BC564B">
        <w:trPr>
          <w:trHeight w:val="18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4 317 987,37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4 317 987,37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4 317 987,37</w:t>
            </w:r>
          </w:p>
        </w:tc>
      </w:tr>
      <w:tr w:rsidR="00677B53" w:rsidRPr="00677B53" w:rsidTr="00BC564B">
        <w:trPr>
          <w:trHeight w:val="18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2 456 759,82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2 456 759,82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2 456 759,82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3 006 140,54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619 375,95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619 375,95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619 375,95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619 375,95</w:t>
            </w:r>
          </w:p>
        </w:tc>
      </w:tr>
      <w:tr w:rsidR="00677B53" w:rsidRPr="00677B53" w:rsidTr="00BC564B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115 000,00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115 000,00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115 000,00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115 000,00</w:t>
            </w:r>
          </w:p>
        </w:tc>
      </w:tr>
      <w:tr w:rsidR="00677B53" w:rsidRPr="00677B53" w:rsidTr="00BC564B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2 131 764,59</w:t>
            </w:r>
          </w:p>
        </w:tc>
      </w:tr>
      <w:tr w:rsidR="00677B53" w:rsidRPr="00677B53" w:rsidTr="00BC564B">
        <w:trPr>
          <w:trHeight w:val="15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2 131 764,59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2 131 764,59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outlineLvl w:val="1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2 131 764,59</w:t>
            </w:r>
          </w:p>
        </w:tc>
      </w:tr>
      <w:tr w:rsidR="00677B53" w:rsidRPr="00677B53" w:rsidTr="00BC564B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140 000,00</w:t>
            </w:r>
          </w:p>
        </w:tc>
      </w:tr>
      <w:tr w:rsidR="00677B53" w:rsidRPr="00677B53" w:rsidTr="00BC564B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140 000,00</w:t>
            </w:r>
          </w:p>
        </w:tc>
      </w:tr>
      <w:tr w:rsidR="00677B53" w:rsidRPr="00677B53" w:rsidTr="00BC564B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140 000,00</w:t>
            </w:r>
          </w:p>
        </w:tc>
      </w:tr>
      <w:tr w:rsidR="00677B53" w:rsidRPr="00677B53" w:rsidTr="00BC564B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320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140 000,00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108 540 397,89</w:t>
            </w:r>
          </w:p>
        </w:tc>
      </w:tr>
      <w:tr w:rsidR="00677B53" w:rsidRPr="00677B53" w:rsidTr="00BC564B">
        <w:trPr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12 797 442,23</w:t>
            </w: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9 642 872,57</w:t>
            </w:r>
          </w:p>
        </w:tc>
      </w:tr>
      <w:tr w:rsidR="00677B53" w:rsidRPr="00677B53" w:rsidTr="00BC564B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9 642 872,57</w:t>
            </w:r>
          </w:p>
        </w:tc>
      </w:tr>
      <w:tr w:rsidR="00677B53" w:rsidRPr="00677B53" w:rsidTr="00BC564B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610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9 642 872,57</w:t>
            </w:r>
          </w:p>
        </w:tc>
      </w:tr>
      <w:tr w:rsidR="00677B53" w:rsidRPr="00677B53" w:rsidTr="00BC564B">
        <w:trPr>
          <w:trHeight w:val="10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792 441,44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792 441,44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792 441,44</w:t>
            </w:r>
          </w:p>
        </w:tc>
      </w:tr>
      <w:tr w:rsidR="00677B53" w:rsidRPr="00677B53" w:rsidTr="00BC564B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2 362 128,22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2 362 128,22</w:t>
            </w:r>
          </w:p>
        </w:tc>
      </w:tr>
      <w:tr w:rsidR="00677B53" w:rsidRPr="00677B53" w:rsidTr="00BC564B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2 362 128,22</w:t>
            </w:r>
          </w:p>
        </w:tc>
      </w:tr>
      <w:tr w:rsidR="00677B53" w:rsidRPr="00677B53" w:rsidTr="00BC564B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Массовый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95 742 955,66</w:t>
            </w:r>
          </w:p>
        </w:tc>
      </w:tr>
      <w:tr w:rsidR="00677B53" w:rsidRPr="00677B53" w:rsidTr="00BC564B">
        <w:trPr>
          <w:trHeight w:val="10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511P5Д1390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95 156 885,05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511P5Д1390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95 156 885,05</w:t>
            </w:r>
          </w:p>
        </w:tc>
      </w:tr>
      <w:tr w:rsidR="00677B53" w:rsidRPr="00677B53" w:rsidTr="00BC564B">
        <w:trPr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511P5Д1390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95 156 885,05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586 070,61</w:t>
            </w:r>
          </w:p>
        </w:tc>
      </w:tr>
      <w:tr w:rsidR="00677B53" w:rsidRPr="00677B53" w:rsidTr="00BC564B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586 070,61</w:t>
            </w:r>
          </w:p>
        </w:tc>
      </w:tr>
      <w:tr w:rsidR="00677B53" w:rsidRPr="00677B53" w:rsidTr="00BC564B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5141781680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410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color w:val="000000"/>
              </w:rPr>
            </w:pPr>
            <w:r w:rsidRPr="00677B53">
              <w:rPr>
                <w:rFonts w:ascii="Arial Cyr" w:hAnsi="Arial Cyr" w:cs="Calibri"/>
                <w:color w:val="000000"/>
              </w:rPr>
              <w:t>586 070,61</w:t>
            </w:r>
          </w:p>
        </w:tc>
      </w:tr>
      <w:tr w:rsidR="00677B53" w:rsidRPr="00677B53" w:rsidTr="00BC564B">
        <w:trPr>
          <w:trHeight w:val="405"/>
        </w:trPr>
        <w:tc>
          <w:tcPr>
            <w:tcW w:w="9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rPr>
                <w:rFonts w:ascii="Arial Cyr" w:hAnsi="Arial Cyr" w:cs="Calibri"/>
                <w:b/>
                <w:bCs/>
                <w:color w:val="000000"/>
              </w:rPr>
            </w:pPr>
            <w:r w:rsidRPr="00677B53">
              <w:rPr>
                <w:rFonts w:ascii="Arial Cyr" w:hAnsi="Arial Cyr" w:cs="Calibri"/>
                <w:b/>
                <w:bCs/>
                <w:color w:val="000000"/>
              </w:rPr>
              <w:t xml:space="preserve">Всего </w:t>
            </w:r>
            <w:proofErr w:type="gramStart"/>
            <w:r w:rsidRPr="00677B53">
              <w:rPr>
                <w:rFonts w:ascii="Arial Cyr" w:hAnsi="Arial Cyr" w:cs="Calibri"/>
                <w:b/>
                <w:bCs/>
                <w:color w:val="000000"/>
              </w:rPr>
              <w:t xml:space="preserve">расходов:   </w:t>
            </w:r>
            <w:proofErr w:type="gramEnd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b/>
                <w:bCs/>
                <w:color w:val="000000"/>
              </w:rPr>
            </w:pPr>
            <w:r w:rsidRPr="00677B53">
              <w:rPr>
                <w:rFonts w:ascii="Arial Cyr" w:hAnsi="Arial Cyr" w:cs="Calibri"/>
                <w:b/>
                <w:bCs/>
                <w:color w:val="000000"/>
              </w:rPr>
              <w:t>247 535 138,92</w:t>
            </w:r>
          </w:p>
        </w:tc>
      </w:tr>
      <w:tr w:rsidR="00677B53" w:rsidRPr="00677B53" w:rsidTr="00BC564B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jc w:val="center"/>
              <w:rPr>
                <w:rFonts w:ascii="Arial Cyr" w:hAnsi="Arial Cyr" w:cs="Calibri"/>
                <w:b/>
                <w:bCs/>
                <w:color w:val="00000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B53" w:rsidRPr="00677B53" w:rsidRDefault="00677B53" w:rsidP="00677B53">
            <w:pPr>
              <w:rPr>
                <w:rFonts w:ascii="Calibri" w:hAnsi="Calibri" w:cs="Calibri"/>
                <w:sz w:val="22"/>
                <w:szCs w:val="22"/>
              </w:rPr>
            </w:pPr>
            <w:r w:rsidRPr="00677B5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77B53" w:rsidRPr="00677B53" w:rsidTr="00BC564B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53" w:rsidRPr="00677B53" w:rsidRDefault="00677B53" w:rsidP="00677B53"/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B53" w:rsidRPr="00677B53" w:rsidRDefault="00677B53" w:rsidP="00677B53">
            <w:pPr>
              <w:rPr>
                <w:rFonts w:ascii="Calibri" w:hAnsi="Calibri" w:cs="Calibri"/>
                <w:sz w:val="22"/>
                <w:szCs w:val="22"/>
              </w:rPr>
            </w:pPr>
            <w:r w:rsidRPr="00677B5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BC564B" w:rsidRDefault="00BC564B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BC564B" w:rsidRDefault="00BC564B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3440"/>
        <w:gridCol w:w="4782"/>
        <w:gridCol w:w="2410"/>
      </w:tblGrid>
      <w:tr w:rsidR="00BC564B" w:rsidRPr="00BC564B" w:rsidTr="00BC564B">
        <w:trPr>
          <w:trHeight w:val="36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564B" w:rsidRPr="00BC564B" w:rsidRDefault="00BC564B" w:rsidP="00BC56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564B" w:rsidRPr="00BC564B" w:rsidRDefault="00BC564B" w:rsidP="00BC564B">
            <w:pPr>
              <w:jc w:val="right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Приложение №4</w:t>
            </w:r>
          </w:p>
        </w:tc>
      </w:tr>
      <w:tr w:rsidR="00BC564B" w:rsidRPr="00BC564B" w:rsidTr="00BC564B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564B" w:rsidRPr="00BC564B" w:rsidRDefault="00BC564B" w:rsidP="00BC56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7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564B" w:rsidRDefault="00BC564B" w:rsidP="00BC564B">
            <w:pPr>
              <w:jc w:val="right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 xml:space="preserve">к решению Карачевского городского Совета </w:t>
            </w:r>
          </w:p>
          <w:p w:rsidR="00BC564B" w:rsidRPr="00BC564B" w:rsidRDefault="00BC564B" w:rsidP="00BC564B">
            <w:pPr>
              <w:jc w:val="right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народных депутатов</w:t>
            </w:r>
          </w:p>
        </w:tc>
      </w:tr>
      <w:tr w:rsidR="00BC564B" w:rsidRPr="00BC564B" w:rsidTr="00BC564B">
        <w:trPr>
          <w:trHeight w:val="66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64B" w:rsidRPr="00BC564B" w:rsidRDefault="00BC564B" w:rsidP="00BC56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7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jc w:val="right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"Об исполнении бюджета Карачевского городского поселения Карачевского муниципального района Брянской области за 2024 год"</w:t>
            </w:r>
          </w:p>
        </w:tc>
      </w:tr>
      <w:tr w:rsidR="00BC564B" w:rsidRPr="00BC564B" w:rsidTr="00BC564B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64B" w:rsidRPr="00BC564B" w:rsidRDefault="00BC564B" w:rsidP="00BC564B"/>
        </w:tc>
      </w:tr>
      <w:tr w:rsidR="00BC564B" w:rsidRPr="00BC564B" w:rsidTr="00BC564B">
        <w:trPr>
          <w:trHeight w:val="8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64B" w:rsidRPr="00BC564B" w:rsidRDefault="00BC564B" w:rsidP="00BC564B">
            <w:pPr>
              <w:jc w:val="center"/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64B" w:rsidRPr="00BC564B" w:rsidRDefault="00BC564B" w:rsidP="00BC564B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64B" w:rsidRPr="00BC564B" w:rsidRDefault="00BC564B" w:rsidP="00BC564B">
            <w:pPr>
              <w:jc w:val="center"/>
            </w:pPr>
          </w:p>
        </w:tc>
      </w:tr>
      <w:tr w:rsidR="00BC564B" w:rsidRPr="00BC564B" w:rsidTr="00BC564B">
        <w:trPr>
          <w:trHeight w:val="88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BC564B">
              <w:rPr>
                <w:b/>
                <w:bCs/>
                <w:sz w:val="28"/>
                <w:szCs w:val="28"/>
              </w:rPr>
              <w:t>Источники  финансирования</w:t>
            </w:r>
            <w:proofErr w:type="gramEnd"/>
            <w:r w:rsidRPr="00BC564B">
              <w:rPr>
                <w:b/>
                <w:bCs/>
                <w:sz w:val="28"/>
                <w:szCs w:val="28"/>
              </w:rPr>
              <w:t xml:space="preserve"> дефицита бюджета Карачевского городского поселения Карачевского муниципального района Брянской области за  2024 год</w:t>
            </w:r>
          </w:p>
        </w:tc>
      </w:tr>
      <w:tr w:rsidR="00BC564B" w:rsidRPr="00BC564B" w:rsidTr="00BC564B">
        <w:trPr>
          <w:trHeight w:val="37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8"/>
                <w:szCs w:val="28"/>
              </w:rPr>
            </w:pPr>
            <w:r w:rsidRPr="00BC564B">
              <w:rPr>
                <w:b/>
                <w:bCs/>
                <w:sz w:val="28"/>
                <w:szCs w:val="28"/>
              </w:rPr>
              <w:t>по кодам классификации источников финансирования дефицитов бюджетов</w:t>
            </w:r>
          </w:p>
        </w:tc>
      </w:tr>
      <w:tr w:rsidR="00BC564B" w:rsidRPr="00BC564B" w:rsidTr="00BC564B">
        <w:trPr>
          <w:trHeight w:val="465"/>
        </w:trPr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>
            <w:pPr>
              <w:rPr>
                <w:sz w:val="28"/>
                <w:szCs w:val="28"/>
              </w:rPr>
            </w:pPr>
            <w:r w:rsidRPr="00BC564B">
              <w:rPr>
                <w:sz w:val="28"/>
                <w:szCs w:val="28"/>
              </w:rPr>
              <w:t> 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>
            <w:pPr>
              <w:rPr>
                <w:sz w:val="28"/>
                <w:szCs w:val="28"/>
              </w:rPr>
            </w:pPr>
            <w:r w:rsidRPr="00BC564B">
              <w:rPr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>
            <w:pPr>
              <w:jc w:val="center"/>
              <w:rPr>
                <w:sz w:val="28"/>
                <w:szCs w:val="28"/>
              </w:rPr>
            </w:pPr>
            <w:r w:rsidRPr="00BC564B">
              <w:rPr>
                <w:sz w:val="28"/>
                <w:szCs w:val="28"/>
              </w:rPr>
              <w:t>(рублей)</w:t>
            </w:r>
          </w:p>
        </w:tc>
      </w:tr>
      <w:tr w:rsidR="00BC564B" w:rsidRPr="00BC564B" w:rsidTr="00BC564B">
        <w:trPr>
          <w:trHeight w:val="315"/>
        </w:trPr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КБК</w:t>
            </w:r>
          </w:p>
        </w:tc>
        <w:tc>
          <w:tcPr>
            <w:tcW w:w="4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 xml:space="preserve">Кассовое исполнение </w:t>
            </w:r>
            <w:proofErr w:type="gramStart"/>
            <w:r w:rsidRPr="00BC564B">
              <w:rPr>
                <w:sz w:val="26"/>
                <w:szCs w:val="26"/>
              </w:rPr>
              <w:t>за  2024</w:t>
            </w:r>
            <w:proofErr w:type="gramEnd"/>
            <w:r w:rsidRPr="00BC564B">
              <w:rPr>
                <w:sz w:val="26"/>
                <w:szCs w:val="26"/>
              </w:rPr>
              <w:t xml:space="preserve"> год</w:t>
            </w:r>
          </w:p>
        </w:tc>
      </w:tr>
      <w:tr w:rsidR="00BC564B" w:rsidRPr="00BC564B" w:rsidTr="00BC564B">
        <w:trPr>
          <w:trHeight w:val="464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</w:p>
        </w:tc>
        <w:tc>
          <w:tcPr>
            <w:tcW w:w="4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</w:p>
        </w:tc>
        <w:tc>
          <w:tcPr>
            <w:tcW w:w="4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6"/>
                <w:szCs w:val="26"/>
              </w:rPr>
            </w:pPr>
            <w:r w:rsidRPr="00BC564B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b/>
                <w:bCs/>
                <w:sz w:val="26"/>
                <w:szCs w:val="26"/>
              </w:rPr>
            </w:pPr>
            <w:r w:rsidRPr="00BC564B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6"/>
                <w:szCs w:val="26"/>
              </w:rPr>
            </w:pPr>
            <w:r w:rsidRPr="00BC564B">
              <w:rPr>
                <w:b/>
                <w:bCs/>
                <w:sz w:val="26"/>
                <w:szCs w:val="26"/>
              </w:rPr>
              <w:t>-10 864 830,09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47 784 735,16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47 784 735,16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47 784 735,16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color w:val="0000FF"/>
                <w:sz w:val="26"/>
                <w:szCs w:val="26"/>
              </w:rPr>
            </w:pPr>
            <w:r w:rsidRPr="00BC564B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color w:val="0000FF"/>
                <w:sz w:val="26"/>
                <w:szCs w:val="26"/>
              </w:rPr>
            </w:pPr>
            <w:r w:rsidRPr="00BC564B">
              <w:rPr>
                <w:color w:val="0000FF"/>
                <w:sz w:val="26"/>
                <w:szCs w:val="26"/>
              </w:rPr>
              <w:t>Увеличение прочих остатков денежных средств бюджетов городских поселений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color w:val="0000FF"/>
                <w:sz w:val="26"/>
                <w:szCs w:val="26"/>
              </w:rPr>
            </w:pPr>
            <w:r w:rsidRPr="00BC564B">
              <w:rPr>
                <w:color w:val="0000FF"/>
                <w:sz w:val="26"/>
                <w:szCs w:val="26"/>
              </w:rPr>
              <w:t>47 784 735,16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36 919 905,07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36 919 905,07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sz w:val="26"/>
                <w:szCs w:val="26"/>
              </w:rPr>
            </w:pPr>
            <w:r w:rsidRPr="00BC564B">
              <w:rPr>
                <w:sz w:val="26"/>
                <w:szCs w:val="26"/>
              </w:rPr>
              <w:t>36 919 905,07</w:t>
            </w:r>
          </w:p>
        </w:tc>
      </w:tr>
      <w:tr w:rsidR="00BC564B" w:rsidRPr="00BC564B" w:rsidTr="00BC564B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color w:val="0000FF"/>
                <w:sz w:val="26"/>
                <w:szCs w:val="26"/>
              </w:rPr>
            </w:pPr>
            <w:r w:rsidRPr="00BC564B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rPr>
                <w:color w:val="0000FF"/>
                <w:sz w:val="26"/>
                <w:szCs w:val="26"/>
              </w:rPr>
            </w:pPr>
            <w:r w:rsidRPr="00BC564B">
              <w:rPr>
                <w:color w:val="0000FF"/>
                <w:sz w:val="26"/>
                <w:szCs w:val="26"/>
              </w:rPr>
              <w:t>Уменьшение прочих остатков денежных средств бюджетов городских поселений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color w:val="0000FF"/>
                <w:sz w:val="26"/>
                <w:szCs w:val="26"/>
              </w:rPr>
            </w:pPr>
            <w:r w:rsidRPr="00BC564B">
              <w:rPr>
                <w:color w:val="0000FF"/>
                <w:sz w:val="26"/>
                <w:szCs w:val="26"/>
              </w:rPr>
              <w:t>36 919 905,07</w:t>
            </w:r>
          </w:p>
        </w:tc>
      </w:tr>
      <w:tr w:rsidR="00BC564B" w:rsidRPr="00BC564B" w:rsidTr="00BC564B">
        <w:trPr>
          <w:trHeight w:val="33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6"/>
                <w:szCs w:val="26"/>
              </w:rPr>
            </w:pPr>
            <w:r w:rsidRPr="00BC564B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6"/>
                <w:szCs w:val="26"/>
              </w:rPr>
            </w:pPr>
            <w:r w:rsidRPr="00BC564B">
              <w:rPr>
                <w:b/>
                <w:bCs/>
                <w:sz w:val="26"/>
                <w:szCs w:val="26"/>
              </w:rPr>
              <w:t>-10 864 830,09</w:t>
            </w:r>
          </w:p>
        </w:tc>
      </w:tr>
      <w:tr w:rsidR="00BC564B" w:rsidRPr="00BC564B" w:rsidTr="00BC564B">
        <w:trPr>
          <w:trHeight w:val="25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</w:tr>
      <w:tr w:rsidR="00BC564B" w:rsidRPr="00BC564B" w:rsidTr="00BC564B">
        <w:trPr>
          <w:trHeight w:val="25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</w:tr>
      <w:tr w:rsidR="00BC564B" w:rsidRPr="00BC564B" w:rsidTr="00BC564B">
        <w:trPr>
          <w:trHeight w:val="25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B" w:rsidRPr="00BC564B" w:rsidRDefault="00BC564B" w:rsidP="00BC564B"/>
        </w:tc>
      </w:tr>
    </w:tbl>
    <w:p w:rsidR="00252EF0" w:rsidRPr="0040125A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sectPr w:rsidR="00252EF0" w:rsidRPr="0040125A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 w15:restartNumberingAfterBreak="0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 w15:restartNumberingAfterBreak="0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 w15:restartNumberingAfterBreak="0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D89"/>
    <w:rsid w:val="0008247A"/>
    <w:rsid w:val="000F141C"/>
    <w:rsid w:val="00111561"/>
    <w:rsid w:val="00142DCD"/>
    <w:rsid w:val="001A36FF"/>
    <w:rsid w:val="001E313F"/>
    <w:rsid w:val="00252EF0"/>
    <w:rsid w:val="00271910"/>
    <w:rsid w:val="002C214F"/>
    <w:rsid w:val="003925F7"/>
    <w:rsid w:val="003D3B4D"/>
    <w:rsid w:val="003E471A"/>
    <w:rsid w:val="003F3E39"/>
    <w:rsid w:val="0040125A"/>
    <w:rsid w:val="00482D89"/>
    <w:rsid w:val="004C49AD"/>
    <w:rsid w:val="0050266C"/>
    <w:rsid w:val="00562630"/>
    <w:rsid w:val="00677B53"/>
    <w:rsid w:val="00684E51"/>
    <w:rsid w:val="00710231"/>
    <w:rsid w:val="00722127"/>
    <w:rsid w:val="00732482"/>
    <w:rsid w:val="00737AC8"/>
    <w:rsid w:val="007776BB"/>
    <w:rsid w:val="007A5CA2"/>
    <w:rsid w:val="007B2DAC"/>
    <w:rsid w:val="007C52C2"/>
    <w:rsid w:val="007D6340"/>
    <w:rsid w:val="00824AF4"/>
    <w:rsid w:val="00847968"/>
    <w:rsid w:val="00851CC6"/>
    <w:rsid w:val="00897A27"/>
    <w:rsid w:val="008A48CB"/>
    <w:rsid w:val="008E0577"/>
    <w:rsid w:val="00950674"/>
    <w:rsid w:val="00960738"/>
    <w:rsid w:val="009634CC"/>
    <w:rsid w:val="009672C9"/>
    <w:rsid w:val="009E10DB"/>
    <w:rsid w:val="00B021C9"/>
    <w:rsid w:val="00B654CE"/>
    <w:rsid w:val="00B84471"/>
    <w:rsid w:val="00BA63F6"/>
    <w:rsid w:val="00BC2A69"/>
    <w:rsid w:val="00BC564B"/>
    <w:rsid w:val="00C3140E"/>
    <w:rsid w:val="00C34B3C"/>
    <w:rsid w:val="00C74C3A"/>
    <w:rsid w:val="00C77D7C"/>
    <w:rsid w:val="00CE3D3F"/>
    <w:rsid w:val="00CE5D89"/>
    <w:rsid w:val="00D614D1"/>
    <w:rsid w:val="00DB18A1"/>
    <w:rsid w:val="00E001A2"/>
    <w:rsid w:val="00E203D2"/>
    <w:rsid w:val="00E55CB5"/>
    <w:rsid w:val="00F506E3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06DB0-72E0-47DD-8B91-96D8EE18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rsovet.kar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aradmin32.gosuslug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2DC3-2038-4731-874F-540A3033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6677</Words>
  <Characters>38062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Первушова</dc:creator>
  <cp:lastModifiedBy>Волкова</cp:lastModifiedBy>
  <cp:revision>6</cp:revision>
  <cp:lastPrinted>2025-04-01T08:24:00Z</cp:lastPrinted>
  <dcterms:created xsi:type="dcterms:W3CDTF">2025-04-01T08:22:00Z</dcterms:created>
  <dcterms:modified xsi:type="dcterms:W3CDTF">2025-04-03T13:04:00Z</dcterms:modified>
</cp:coreProperties>
</file>